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B87" w:rsidRDefault="00042B87" w:rsidP="00042B87">
      <w:pPr>
        <w:pStyle w:val="Heading1"/>
        <w:jc w:val="left"/>
      </w:pPr>
      <w:r>
        <w:rPr>
          <w:noProof/>
          <w:lang w:val="en-AU" w:eastAsia="en-AU"/>
        </w:rPr>
        <w:drawing>
          <wp:inline distT="0" distB="0" distL="0" distR="0">
            <wp:extent cx="2068286" cy="762000"/>
            <wp:effectExtent l="0" t="0" r="825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8286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2B87" w:rsidRPr="00042B87" w:rsidRDefault="00042B87" w:rsidP="00042B87"/>
    <w:p w:rsidR="00A76658" w:rsidRPr="00B44767" w:rsidRDefault="00042B87" w:rsidP="00B44767">
      <w:pPr>
        <w:pStyle w:val="Heading1"/>
        <w:rPr>
          <w:b/>
        </w:rPr>
      </w:pPr>
      <w:r w:rsidRPr="00B44767">
        <w:rPr>
          <w:b/>
        </w:rPr>
        <w:t>End of Placement Survey</w:t>
      </w:r>
    </w:p>
    <w:p w:rsidR="00042B87" w:rsidRPr="007B4BA6" w:rsidRDefault="007B4BA6" w:rsidP="00B44767">
      <w:pPr>
        <w:pStyle w:val="Heading1"/>
        <w:rPr>
          <w:b/>
          <w:sz w:val="22"/>
          <w:szCs w:val="22"/>
        </w:rPr>
      </w:pPr>
      <w:r w:rsidRPr="007B4BA6">
        <w:rPr>
          <w:b/>
          <w:sz w:val="22"/>
          <w:szCs w:val="22"/>
        </w:rPr>
        <w:t xml:space="preserve">fOR </w:t>
      </w:r>
      <w:r w:rsidR="00042B87" w:rsidRPr="007B4BA6">
        <w:rPr>
          <w:b/>
          <w:sz w:val="22"/>
          <w:szCs w:val="22"/>
        </w:rPr>
        <w:t>Student</w:t>
      </w:r>
      <w:r>
        <w:rPr>
          <w:b/>
          <w:sz w:val="22"/>
          <w:szCs w:val="22"/>
        </w:rPr>
        <w:t>S</w:t>
      </w:r>
    </w:p>
    <w:p w:rsidR="00042B87" w:rsidRPr="00042B87" w:rsidRDefault="00042B87" w:rsidP="00042B87">
      <w:pPr>
        <w:jc w:val="center"/>
        <w:rPr>
          <w:rFonts w:cs="Arial"/>
          <w:szCs w:val="18"/>
        </w:rPr>
      </w:pPr>
    </w:p>
    <w:tbl>
      <w:tblPr>
        <w:tblW w:w="9360" w:type="dxa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CellMar>
          <w:top w:w="29" w:type="dxa"/>
          <w:left w:w="115" w:type="dxa"/>
          <w:bottom w:w="29" w:type="dxa"/>
          <w:right w:w="115" w:type="dxa"/>
        </w:tblCellMar>
        <w:tblLook w:val="0000" w:firstRow="0" w:lastRow="0" w:firstColumn="0" w:lastColumn="0" w:noHBand="0" w:noVBand="0"/>
      </w:tblPr>
      <w:tblGrid>
        <w:gridCol w:w="4605"/>
        <w:gridCol w:w="4755"/>
      </w:tblGrid>
      <w:tr w:rsidR="00042B87" w:rsidRPr="00042B87" w:rsidTr="00042B87">
        <w:trPr>
          <w:trHeight w:val="360"/>
          <w:jc w:val="center"/>
        </w:trPr>
        <w:tc>
          <w:tcPr>
            <w:tcW w:w="4605" w:type="dxa"/>
            <w:tcBorders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:rsidR="00042B87" w:rsidRPr="00042B87" w:rsidRDefault="00042B87" w:rsidP="00D91840">
            <w:pPr>
              <w:rPr>
                <w:rFonts w:cs="Arial"/>
                <w:szCs w:val="18"/>
              </w:rPr>
            </w:pPr>
            <w:r w:rsidRPr="00042B87">
              <w:rPr>
                <w:rFonts w:cs="Arial"/>
                <w:szCs w:val="18"/>
              </w:rPr>
              <w:t>Student Name:</w:t>
            </w:r>
          </w:p>
        </w:tc>
        <w:tc>
          <w:tcPr>
            <w:tcW w:w="4755" w:type="dxa"/>
            <w:tcBorders>
              <w:left w:val="single" w:sz="4" w:space="0" w:color="BFBFBF" w:themeColor="background1" w:themeShade="BF"/>
            </w:tcBorders>
            <w:shd w:val="clear" w:color="auto" w:fill="auto"/>
            <w:vAlign w:val="center"/>
          </w:tcPr>
          <w:p w:rsidR="00042B87" w:rsidRPr="00042B87" w:rsidRDefault="00042B87" w:rsidP="00042B87">
            <w:pPr>
              <w:rPr>
                <w:rFonts w:cs="Arial"/>
                <w:szCs w:val="18"/>
              </w:rPr>
            </w:pPr>
            <w:r w:rsidRPr="00042B87">
              <w:rPr>
                <w:rFonts w:cs="Arial"/>
                <w:szCs w:val="18"/>
              </w:rPr>
              <w:t xml:space="preserve">Host </w:t>
            </w:r>
            <w:proofErr w:type="spellStart"/>
            <w:r w:rsidRPr="00042B87">
              <w:rPr>
                <w:rFonts w:cs="Arial"/>
                <w:szCs w:val="18"/>
              </w:rPr>
              <w:t>Organisation</w:t>
            </w:r>
            <w:proofErr w:type="spellEnd"/>
            <w:r w:rsidRPr="00042B87">
              <w:rPr>
                <w:rFonts w:cs="Arial"/>
                <w:szCs w:val="18"/>
              </w:rPr>
              <w:t>:</w:t>
            </w:r>
          </w:p>
        </w:tc>
      </w:tr>
      <w:tr w:rsidR="00042B87" w:rsidRPr="00042B87" w:rsidTr="00042B87">
        <w:trPr>
          <w:trHeight w:val="360"/>
          <w:jc w:val="center"/>
        </w:trPr>
        <w:tc>
          <w:tcPr>
            <w:tcW w:w="4605" w:type="dxa"/>
            <w:tcBorders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:rsidR="00042B87" w:rsidRPr="00042B87" w:rsidRDefault="00042B87" w:rsidP="00D91840">
            <w:pPr>
              <w:rPr>
                <w:rFonts w:cs="Arial"/>
                <w:szCs w:val="18"/>
              </w:rPr>
            </w:pPr>
            <w:r w:rsidRPr="00042B87">
              <w:rPr>
                <w:rFonts w:cs="Arial"/>
                <w:szCs w:val="18"/>
              </w:rPr>
              <w:t>Student Number:</w:t>
            </w:r>
          </w:p>
        </w:tc>
        <w:tc>
          <w:tcPr>
            <w:tcW w:w="4755" w:type="dxa"/>
            <w:tcBorders>
              <w:left w:val="single" w:sz="4" w:space="0" w:color="BFBFBF" w:themeColor="background1" w:themeShade="BF"/>
            </w:tcBorders>
            <w:shd w:val="clear" w:color="auto" w:fill="auto"/>
            <w:vAlign w:val="center"/>
          </w:tcPr>
          <w:p w:rsidR="00042B87" w:rsidRPr="00042B87" w:rsidRDefault="00042B87" w:rsidP="00042B87">
            <w:pPr>
              <w:rPr>
                <w:rFonts w:cs="Arial"/>
                <w:szCs w:val="18"/>
              </w:rPr>
            </w:pPr>
            <w:r w:rsidRPr="00042B87">
              <w:rPr>
                <w:rFonts w:cs="Arial"/>
                <w:szCs w:val="18"/>
              </w:rPr>
              <w:t>Position Title:</w:t>
            </w:r>
          </w:p>
        </w:tc>
      </w:tr>
      <w:tr w:rsidR="00042B87" w:rsidRPr="00042B87" w:rsidTr="00042B87">
        <w:trPr>
          <w:trHeight w:val="360"/>
          <w:jc w:val="center"/>
        </w:trPr>
        <w:tc>
          <w:tcPr>
            <w:tcW w:w="4605" w:type="dxa"/>
            <w:tcBorders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:rsidR="00042B87" w:rsidRPr="00042B87" w:rsidRDefault="00042B87" w:rsidP="00D91840">
            <w:pPr>
              <w:rPr>
                <w:rFonts w:cs="Arial"/>
                <w:szCs w:val="18"/>
              </w:rPr>
            </w:pPr>
            <w:r w:rsidRPr="00042B87">
              <w:rPr>
                <w:rFonts w:cs="Arial"/>
                <w:szCs w:val="18"/>
              </w:rPr>
              <w:t>Host Supervisor:</w:t>
            </w:r>
          </w:p>
        </w:tc>
        <w:tc>
          <w:tcPr>
            <w:tcW w:w="4755" w:type="dxa"/>
            <w:tcBorders>
              <w:left w:val="single" w:sz="4" w:space="0" w:color="BFBFBF" w:themeColor="background1" w:themeShade="BF"/>
            </w:tcBorders>
            <w:shd w:val="clear" w:color="auto" w:fill="auto"/>
            <w:vAlign w:val="center"/>
          </w:tcPr>
          <w:p w:rsidR="00042B87" w:rsidRPr="00042B87" w:rsidRDefault="00042B87" w:rsidP="00042B87">
            <w:pPr>
              <w:rPr>
                <w:rFonts w:cs="Arial"/>
                <w:szCs w:val="18"/>
              </w:rPr>
            </w:pPr>
            <w:r w:rsidRPr="00042B87">
              <w:rPr>
                <w:rFonts w:cs="Arial"/>
                <w:szCs w:val="18"/>
              </w:rPr>
              <w:t>Host Supervisor Title:</w:t>
            </w:r>
          </w:p>
        </w:tc>
      </w:tr>
      <w:tr w:rsidR="00042B87" w:rsidRPr="00042B87" w:rsidTr="00042B87">
        <w:trPr>
          <w:trHeight w:val="360"/>
          <w:jc w:val="center"/>
        </w:trPr>
        <w:tc>
          <w:tcPr>
            <w:tcW w:w="4605" w:type="dxa"/>
            <w:tcBorders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:rsidR="00042B87" w:rsidRPr="00042B87" w:rsidRDefault="00042B87" w:rsidP="00D91840">
            <w:pPr>
              <w:rPr>
                <w:rFonts w:cs="Arial"/>
                <w:szCs w:val="18"/>
              </w:rPr>
            </w:pPr>
            <w:r w:rsidRPr="00042B87">
              <w:rPr>
                <w:rFonts w:cs="Arial"/>
                <w:szCs w:val="18"/>
              </w:rPr>
              <w:t>Placement / Project Start Date:</w:t>
            </w:r>
          </w:p>
        </w:tc>
        <w:tc>
          <w:tcPr>
            <w:tcW w:w="4755" w:type="dxa"/>
            <w:tcBorders>
              <w:left w:val="single" w:sz="4" w:space="0" w:color="BFBFBF" w:themeColor="background1" w:themeShade="BF"/>
            </w:tcBorders>
            <w:shd w:val="clear" w:color="auto" w:fill="auto"/>
            <w:vAlign w:val="center"/>
          </w:tcPr>
          <w:p w:rsidR="00042B87" w:rsidRPr="00042B87" w:rsidRDefault="00042B87" w:rsidP="00D91840">
            <w:pPr>
              <w:rPr>
                <w:rFonts w:cs="Arial"/>
                <w:szCs w:val="18"/>
              </w:rPr>
            </w:pPr>
            <w:r w:rsidRPr="00042B87">
              <w:rPr>
                <w:rFonts w:cs="Arial"/>
                <w:szCs w:val="18"/>
              </w:rPr>
              <w:t>Placement / Project End Date:</w:t>
            </w:r>
          </w:p>
        </w:tc>
      </w:tr>
      <w:tr w:rsidR="00042B87" w:rsidRPr="00042B87" w:rsidTr="00042B87">
        <w:trPr>
          <w:trHeight w:val="360"/>
          <w:jc w:val="center"/>
        </w:trPr>
        <w:tc>
          <w:tcPr>
            <w:tcW w:w="4605" w:type="dxa"/>
            <w:tcBorders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:rsidR="00042B87" w:rsidRPr="00042B87" w:rsidRDefault="00042B87" w:rsidP="00D91840">
            <w:pPr>
              <w:rPr>
                <w:rFonts w:cs="Arial"/>
                <w:szCs w:val="18"/>
              </w:rPr>
            </w:pPr>
            <w:r w:rsidRPr="00042B87">
              <w:rPr>
                <w:rFonts w:cs="Arial"/>
                <w:szCs w:val="18"/>
              </w:rPr>
              <w:t>Hours Worked:</w:t>
            </w:r>
          </w:p>
        </w:tc>
        <w:tc>
          <w:tcPr>
            <w:tcW w:w="4755" w:type="dxa"/>
            <w:tcBorders>
              <w:left w:val="single" w:sz="4" w:space="0" w:color="BFBFBF" w:themeColor="background1" w:themeShade="BF"/>
            </w:tcBorders>
            <w:shd w:val="clear" w:color="auto" w:fill="auto"/>
            <w:vAlign w:val="center"/>
          </w:tcPr>
          <w:p w:rsidR="00042B87" w:rsidRPr="00042B87" w:rsidRDefault="00042B87" w:rsidP="00D91840">
            <w:pPr>
              <w:rPr>
                <w:rFonts w:cs="Arial"/>
                <w:szCs w:val="18"/>
              </w:rPr>
            </w:pPr>
            <w:r w:rsidRPr="00042B87">
              <w:rPr>
                <w:rFonts w:cs="Arial"/>
                <w:szCs w:val="18"/>
              </w:rPr>
              <w:t>Date Survey Completed:</w:t>
            </w:r>
          </w:p>
        </w:tc>
      </w:tr>
    </w:tbl>
    <w:p w:rsidR="007B4BA6" w:rsidRDefault="007B4BA6" w:rsidP="00A76658">
      <w:pPr>
        <w:pStyle w:val="Directions"/>
        <w:rPr>
          <w:rFonts w:cs="Arial"/>
          <w:szCs w:val="18"/>
        </w:rPr>
      </w:pPr>
      <w:r>
        <w:rPr>
          <w:rFonts w:cs="Arial"/>
          <w:szCs w:val="18"/>
        </w:rPr>
        <w:t xml:space="preserve">The Self-Reflection items listed below have been taken from the </w:t>
      </w:r>
      <w:hyperlink r:id="rId11" w:history="1">
        <w:r w:rsidRPr="007B4BA6">
          <w:rPr>
            <w:rStyle w:val="Hyperlink"/>
            <w:rFonts w:cs="Arial"/>
            <w:szCs w:val="18"/>
          </w:rPr>
          <w:t>Core Skills for Work Developmental Framework</w:t>
        </w:r>
      </w:hyperlink>
      <w:r w:rsidRPr="007B4BA6">
        <w:rPr>
          <w:rFonts w:cs="Arial"/>
          <w:szCs w:val="18"/>
        </w:rPr>
        <w:t>,</w:t>
      </w:r>
      <w:r>
        <w:rPr>
          <w:rFonts w:cs="Arial"/>
          <w:szCs w:val="18"/>
        </w:rPr>
        <w:t xml:space="preserve"> originally produced by the </w:t>
      </w:r>
      <w:r w:rsidRPr="007B4BA6">
        <w:rPr>
          <w:rFonts w:cs="Arial"/>
          <w:szCs w:val="18"/>
        </w:rPr>
        <w:t xml:space="preserve">Department of Industry, Innovation, Climate Change, Science, Research and Tertiary Education, and the Department of Education, Employment and </w:t>
      </w:r>
      <w:r>
        <w:rPr>
          <w:rFonts w:cs="Arial"/>
          <w:szCs w:val="18"/>
        </w:rPr>
        <w:t>Workplace Relations.</w:t>
      </w:r>
    </w:p>
    <w:p w:rsidR="007B4BA6" w:rsidRDefault="007B4BA6" w:rsidP="007B4BA6">
      <w:pPr>
        <w:pStyle w:val="Directions"/>
        <w:rPr>
          <w:rFonts w:cs="Arial"/>
          <w:szCs w:val="18"/>
        </w:rPr>
      </w:pPr>
      <w:r w:rsidRPr="00042B87">
        <w:rPr>
          <w:rFonts w:cs="Arial"/>
          <w:szCs w:val="18"/>
        </w:rPr>
        <w:t xml:space="preserve">For each item identified below, circle the number </w:t>
      </w:r>
      <w:r w:rsidRPr="00042B87">
        <w:rPr>
          <w:rFonts w:cs="Arial"/>
          <w:szCs w:val="18"/>
        </w:rPr>
        <w:br/>
        <w:t xml:space="preserve">to the right that best fits </w:t>
      </w:r>
      <w:r w:rsidRPr="007B4BA6">
        <w:rPr>
          <w:rFonts w:cs="Arial"/>
          <w:b/>
          <w:szCs w:val="18"/>
          <w:u w:val="single"/>
        </w:rPr>
        <w:t>your</w:t>
      </w:r>
      <w:r w:rsidRPr="007B4BA6">
        <w:rPr>
          <w:rFonts w:cs="Arial"/>
          <w:szCs w:val="18"/>
        </w:rPr>
        <w:t xml:space="preserve"> </w:t>
      </w:r>
      <w:r w:rsidRPr="00042B87">
        <w:rPr>
          <w:rFonts w:cs="Arial"/>
          <w:szCs w:val="18"/>
        </w:rPr>
        <w:t xml:space="preserve">judgment of </w:t>
      </w:r>
      <w:r>
        <w:rPr>
          <w:rFonts w:cs="Arial"/>
          <w:szCs w:val="18"/>
        </w:rPr>
        <w:t>your performance.</w:t>
      </w:r>
    </w:p>
    <w:tbl>
      <w:tblPr>
        <w:tblW w:w="9515" w:type="dxa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CellMar>
          <w:top w:w="29" w:type="dxa"/>
          <w:left w:w="144" w:type="dxa"/>
          <w:bottom w:w="29" w:type="dxa"/>
          <w:right w:w="144" w:type="dxa"/>
        </w:tblCellMar>
        <w:tblLook w:val="0000" w:firstRow="0" w:lastRow="0" w:firstColumn="0" w:lastColumn="0" w:noHBand="0" w:noVBand="0"/>
      </w:tblPr>
      <w:tblGrid>
        <w:gridCol w:w="6521"/>
        <w:gridCol w:w="504"/>
        <w:gridCol w:w="504"/>
        <w:gridCol w:w="504"/>
        <w:gridCol w:w="504"/>
        <w:gridCol w:w="510"/>
        <w:gridCol w:w="468"/>
      </w:tblGrid>
      <w:tr w:rsidR="00B12B1B" w:rsidRPr="00042B87" w:rsidTr="00B12B1B">
        <w:trPr>
          <w:trHeight w:val="180"/>
          <w:jc w:val="center"/>
        </w:trPr>
        <w:tc>
          <w:tcPr>
            <w:tcW w:w="6521" w:type="dxa"/>
            <w:vMerge w:val="restart"/>
            <w:shd w:val="clear" w:color="auto" w:fill="D9D9D9" w:themeFill="background1" w:themeFillShade="D9"/>
            <w:vAlign w:val="center"/>
          </w:tcPr>
          <w:p w:rsidR="00B12B1B" w:rsidRPr="00042B87" w:rsidRDefault="00B12B1B" w:rsidP="00A76658">
            <w:pPr>
              <w:pStyle w:val="Heading2"/>
              <w:rPr>
                <w:rFonts w:asciiTheme="minorHAnsi" w:hAnsiTheme="minorHAnsi" w:cs="Arial"/>
                <w:sz w:val="18"/>
                <w:szCs w:val="18"/>
              </w:rPr>
            </w:pPr>
            <w:r w:rsidRPr="00042B87">
              <w:rPr>
                <w:rFonts w:asciiTheme="minorHAnsi" w:hAnsiTheme="minorHAnsi" w:cs="Arial"/>
                <w:sz w:val="18"/>
                <w:szCs w:val="18"/>
              </w:rPr>
              <w:t>Survey Item</w:t>
            </w:r>
          </w:p>
        </w:tc>
        <w:tc>
          <w:tcPr>
            <w:tcW w:w="2526" w:type="dxa"/>
            <w:gridSpan w:val="5"/>
            <w:tcBorders>
              <w:bottom w:val="single" w:sz="4" w:space="0" w:color="7F7F7F" w:themeColor="text1" w:themeTint="80"/>
              <w:right w:val="nil"/>
            </w:tcBorders>
            <w:shd w:val="clear" w:color="auto" w:fill="D9D9D9" w:themeFill="background1" w:themeFillShade="D9"/>
            <w:vAlign w:val="center"/>
          </w:tcPr>
          <w:p w:rsidR="00B12B1B" w:rsidRPr="00042B87" w:rsidRDefault="00B12B1B" w:rsidP="00B12B1B">
            <w:pPr>
              <w:pStyle w:val="Heading2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  <w:r w:rsidRPr="00042B87">
              <w:rPr>
                <w:rFonts w:asciiTheme="minorHAnsi" w:hAnsiTheme="minorHAnsi" w:cs="Arial"/>
                <w:sz w:val="18"/>
                <w:szCs w:val="18"/>
              </w:rPr>
              <w:t>Scale</w:t>
            </w:r>
          </w:p>
        </w:tc>
        <w:tc>
          <w:tcPr>
            <w:tcW w:w="468" w:type="dxa"/>
            <w:tcBorders>
              <w:left w:val="nil"/>
              <w:bottom w:val="single" w:sz="4" w:space="0" w:color="7F7F7F" w:themeColor="text1" w:themeTint="80"/>
            </w:tcBorders>
            <w:shd w:val="clear" w:color="auto" w:fill="D9D9D9" w:themeFill="background1" w:themeFillShade="D9"/>
          </w:tcPr>
          <w:p w:rsidR="00B12B1B" w:rsidRPr="00042B87" w:rsidRDefault="00B12B1B" w:rsidP="00B12B1B">
            <w:pPr>
              <w:pStyle w:val="Heading2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B12B1B" w:rsidRPr="00042B87" w:rsidTr="00B12B1B">
        <w:trPr>
          <w:trHeight w:val="2412"/>
          <w:jc w:val="center"/>
        </w:trPr>
        <w:tc>
          <w:tcPr>
            <w:tcW w:w="6521" w:type="dxa"/>
            <w:vMerge/>
            <w:shd w:val="clear" w:color="auto" w:fill="D9D9D9" w:themeFill="background1" w:themeFillShade="D9"/>
            <w:vAlign w:val="center"/>
          </w:tcPr>
          <w:p w:rsidR="00B12B1B" w:rsidRPr="00042B87" w:rsidRDefault="00B12B1B" w:rsidP="00DF29B3">
            <w:pPr>
              <w:pStyle w:val="Heading2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D9D9D9" w:themeFill="background1" w:themeFillShade="D9"/>
            <w:tcMar>
              <w:left w:w="173" w:type="dxa"/>
              <w:right w:w="173" w:type="dxa"/>
            </w:tcMar>
            <w:vAlign w:val="center"/>
          </w:tcPr>
          <w:p w:rsidR="00B12B1B" w:rsidRPr="00042B87" w:rsidRDefault="004E542C" w:rsidP="00DF29B3">
            <w:pPr>
              <w:pStyle w:val="Heading3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Poor</w:t>
            </w:r>
          </w:p>
        </w:tc>
        <w:tc>
          <w:tcPr>
            <w:tcW w:w="1512" w:type="dxa"/>
            <w:gridSpan w:val="3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D9D9D9" w:themeFill="background1" w:themeFillShade="D9"/>
            <w:vAlign w:val="center"/>
          </w:tcPr>
          <w:p w:rsidR="00B12B1B" w:rsidRPr="00042B87" w:rsidRDefault="00B12B1B" w:rsidP="00DF29B3">
            <w:pPr>
              <w:pStyle w:val="Heading3"/>
              <w:rPr>
                <w:rFonts w:asciiTheme="minorHAnsi" w:hAnsiTheme="minorHAnsi" w:cs="Arial"/>
                <w:sz w:val="18"/>
                <w:szCs w:val="18"/>
              </w:rPr>
            </w:pPr>
            <w:r w:rsidRPr="00042B87">
              <w:rPr>
                <w:rFonts w:asciiTheme="minorHAnsi" w:hAnsiTheme="minorHAnsi" w:cs="Arial"/>
                <w:sz w:val="18"/>
                <w:szCs w:val="18"/>
              </w:rPr>
              <w:t>Good</w:t>
            </w:r>
          </w:p>
        </w:tc>
        <w:tc>
          <w:tcPr>
            <w:tcW w:w="510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D9D9D9" w:themeFill="background1" w:themeFillShade="D9"/>
            <w:tcMar>
              <w:left w:w="202" w:type="dxa"/>
              <w:right w:w="202" w:type="dxa"/>
            </w:tcMar>
            <w:vAlign w:val="center"/>
          </w:tcPr>
          <w:p w:rsidR="00B12B1B" w:rsidRDefault="00B12B1B" w:rsidP="00DF29B3">
            <w:pPr>
              <w:pStyle w:val="Heading3"/>
              <w:rPr>
                <w:rFonts w:asciiTheme="minorHAnsi" w:hAnsiTheme="minorHAnsi" w:cs="Arial"/>
                <w:sz w:val="18"/>
                <w:szCs w:val="18"/>
              </w:rPr>
            </w:pPr>
            <w:r w:rsidRPr="00042B87">
              <w:rPr>
                <w:rFonts w:asciiTheme="minorHAnsi" w:hAnsiTheme="minorHAnsi" w:cs="Arial"/>
                <w:sz w:val="18"/>
                <w:szCs w:val="18"/>
              </w:rPr>
              <w:t>Excel</w:t>
            </w:r>
          </w:p>
          <w:p w:rsidR="00B12B1B" w:rsidRPr="00042B87" w:rsidRDefault="00B12B1B" w:rsidP="00DF29B3">
            <w:pPr>
              <w:pStyle w:val="Heading3"/>
              <w:rPr>
                <w:rFonts w:asciiTheme="minorHAnsi" w:hAnsiTheme="minorHAnsi" w:cs="Arial"/>
                <w:sz w:val="18"/>
                <w:szCs w:val="18"/>
              </w:rPr>
            </w:pPr>
            <w:proofErr w:type="gramStart"/>
            <w:r w:rsidRPr="00042B87">
              <w:rPr>
                <w:rFonts w:asciiTheme="minorHAnsi" w:hAnsiTheme="minorHAnsi" w:cs="Arial"/>
                <w:sz w:val="18"/>
                <w:szCs w:val="18"/>
              </w:rPr>
              <w:t>lent</w:t>
            </w:r>
            <w:proofErr w:type="gramEnd"/>
          </w:p>
        </w:tc>
        <w:tc>
          <w:tcPr>
            <w:tcW w:w="46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D9D9D9" w:themeFill="background1" w:themeFillShade="D9"/>
          </w:tcPr>
          <w:p w:rsidR="00B12B1B" w:rsidRDefault="00B12B1B" w:rsidP="00B12B1B">
            <w:pPr>
              <w:pStyle w:val="Heading3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</w:p>
          <w:p w:rsidR="00B12B1B" w:rsidRPr="00B12B1B" w:rsidRDefault="00B12B1B" w:rsidP="00B12B1B"/>
          <w:p w:rsidR="00B12B1B" w:rsidRPr="00B12B1B" w:rsidRDefault="00B12B1B" w:rsidP="00B12B1B"/>
          <w:p w:rsidR="00B12B1B" w:rsidRDefault="00B12B1B" w:rsidP="00B12B1B"/>
          <w:p w:rsidR="00B12B1B" w:rsidRDefault="00B12B1B" w:rsidP="00B12B1B"/>
          <w:p w:rsidR="00B12B1B" w:rsidRPr="00B12B1B" w:rsidRDefault="00B12B1B" w:rsidP="00B12B1B">
            <w:r>
              <w:t>N/A</w:t>
            </w:r>
          </w:p>
        </w:tc>
      </w:tr>
      <w:tr w:rsidR="00B12B1B" w:rsidRPr="00042B87" w:rsidTr="00B12B1B">
        <w:trPr>
          <w:trHeight w:val="266"/>
          <w:jc w:val="center"/>
        </w:trPr>
        <w:tc>
          <w:tcPr>
            <w:tcW w:w="6521" w:type="dxa"/>
            <w:shd w:val="clear" w:color="auto" w:fill="0D0D0D" w:themeFill="text1" w:themeFillTint="F2"/>
            <w:vAlign w:val="center"/>
          </w:tcPr>
          <w:p w:rsidR="00B12B1B" w:rsidRPr="00C9530D" w:rsidRDefault="007B4BA6" w:rsidP="00042B87">
            <w:pPr>
              <w:pStyle w:val="NumberedList"/>
              <w:numPr>
                <w:ilvl w:val="0"/>
                <w:numId w:val="0"/>
              </w:numPr>
              <w:ind w:left="432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SELF-</w:t>
            </w:r>
            <w:r w:rsidR="00B12B1B" w:rsidRPr="00C9530D">
              <w:rPr>
                <w:rFonts w:cs="Arial"/>
                <w:b/>
                <w:szCs w:val="18"/>
              </w:rPr>
              <w:t>REFLECTION</w:t>
            </w:r>
          </w:p>
        </w:tc>
        <w:tc>
          <w:tcPr>
            <w:tcW w:w="504" w:type="dxa"/>
            <w:shd w:val="clear" w:color="auto" w:fill="000000" w:themeFill="text1"/>
            <w:tcMar>
              <w:left w:w="0" w:type="dxa"/>
              <w:right w:w="0" w:type="dxa"/>
            </w:tcMar>
            <w:vAlign w:val="center"/>
          </w:tcPr>
          <w:p w:rsidR="00B12B1B" w:rsidRPr="00042B87" w:rsidRDefault="00B12B1B" w:rsidP="002A3747">
            <w:pPr>
              <w:pStyle w:val="Numbers"/>
              <w:rPr>
                <w:rFonts w:cs="Arial"/>
                <w:szCs w:val="18"/>
              </w:rPr>
            </w:pPr>
          </w:p>
        </w:tc>
        <w:tc>
          <w:tcPr>
            <w:tcW w:w="504" w:type="dxa"/>
            <w:shd w:val="clear" w:color="auto" w:fill="000000" w:themeFill="text1"/>
            <w:tcMar>
              <w:left w:w="0" w:type="dxa"/>
              <w:right w:w="0" w:type="dxa"/>
            </w:tcMar>
            <w:vAlign w:val="center"/>
          </w:tcPr>
          <w:p w:rsidR="00B12B1B" w:rsidRPr="00042B87" w:rsidRDefault="00B12B1B" w:rsidP="002A3747">
            <w:pPr>
              <w:pStyle w:val="Numbers"/>
              <w:rPr>
                <w:rFonts w:cs="Arial"/>
                <w:szCs w:val="18"/>
              </w:rPr>
            </w:pPr>
          </w:p>
        </w:tc>
        <w:tc>
          <w:tcPr>
            <w:tcW w:w="504" w:type="dxa"/>
            <w:shd w:val="clear" w:color="auto" w:fill="000000" w:themeFill="text1"/>
            <w:tcMar>
              <w:left w:w="0" w:type="dxa"/>
              <w:right w:w="0" w:type="dxa"/>
            </w:tcMar>
            <w:vAlign w:val="center"/>
          </w:tcPr>
          <w:p w:rsidR="00B12B1B" w:rsidRPr="00042B87" w:rsidRDefault="00B12B1B" w:rsidP="002A3747">
            <w:pPr>
              <w:pStyle w:val="Numbers"/>
              <w:rPr>
                <w:rFonts w:cs="Arial"/>
                <w:szCs w:val="18"/>
              </w:rPr>
            </w:pPr>
          </w:p>
        </w:tc>
        <w:tc>
          <w:tcPr>
            <w:tcW w:w="504" w:type="dxa"/>
            <w:shd w:val="clear" w:color="auto" w:fill="000000" w:themeFill="text1"/>
            <w:tcMar>
              <w:left w:w="0" w:type="dxa"/>
              <w:right w:w="0" w:type="dxa"/>
            </w:tcMar>
            <w:vAlign w:val="center"/>
          </w:tcPr>
          <w:p w:rsidR="00B12B1B" w:rsidRPr="00042B87" w:rsidRDefault="00B12B1B" w:rsidP="002A3747">
            <w:pPr>
              <w:pStyle w:val="Numbers"/>
              <w:rPr>
                <w:rFonts w:cs="Arial"/>
                <w:szCs w:val="18"/>
              </w:rPr>
            </w:pPr>
          </w:p>
        </w:tc>
        <w:tc>
          <w:tcPr>
            <w:tcW w:w="510" w:type="dxa"/>
            <w:shd w:val="clear" w:color="auto" w:fill="000000" w:themeFill="text1"/>
            <w:tcMar>
              <w:left w:w="0" w:type="dxa"/>
              <w:right w:w="0" w:type="dxa"/>
            </w:tcMar>
            <w:vAlign w:val="center"/>
          </w:tcPr>
          <w:p w:rsidR="00B12B1B" w:rsidRPr="00042B87" w:rsidRDefault="00B12B1B" w:rsidP="002A3747">
            <w:pPr>
              <w:pStyle w:val="Numbers"/>
              <w:rPr>
                <w:rFonts w:cs="Arial"/>
                <w:szCs w:val="18"/>
              </w:rPr>
            </w:pPr>
          </w:p>
        </w:tc>
        <w:tc>
          <w:tcPr>
            <w:tcW w:w="468" w:type="dxa"/>
            <w:shd w:val="clear" w:color="auto" w:fill="000000" w:themeFill="text1"/>
          </w:tcPr>
          <w:p w:rsidR="00B12B1B" w:rsidRPr="00042B87" w:rsidRDefault="00B12B1B" w:rsidP="002A3747">
            <w:pPr>
              <w:pStyle w:val="Numbers"/>
              <w:rPr>
                <w:rFonts w:cs="Arial"/>
                <w:szCs w:val="18"/>
              </w:rPr>
            </w:pPr>
          </w:p>
        </w:tc>
      </w:tr>
      <w:tr w:rsidR="00B12B1B" w:rsidRPr="00042B87" w:rsidTr="00B12B1B">
        <w:trPr>
          <w:trHeight w:val="360"/>
          <w:jc w:val="center"/>
        </w:trPr>
        <w:tc>
          <w:tcPr>
            <w:tcW w:w="6521" w:type="dxa"/>
            <w:shd w:val="clear" w:color="auto" w:fill="auto"/>
            <w:vAlign w:val="center"/>
          </w:tcPr>
          <w:p w:rsidR="00B12B1B" w:rsidRPr="00042B87" w:rsidRDefault="00B12B1B" w:rsidP="00C9530D">
            <w:pPr>
              <w:pStyle w:val="NumberedLis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Understood main tasks, responsibilities &amp; boundaries of own role</w:t>
            </w:r>
          </w:p>
        </w:tc>
        <w:tc>
          <w:tcPr>
            <w:tcW w:w="504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B12B1B" w:rsidRPr="00042B87" w:rsidRDefault="00B12B1B" w:rsidP="00B12B1B">
            <w:pPr>
              <w:pStyle w:val="Numbers"/>
              <w:ind w:left="-319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    </w:t>
            </w:r>
            <w:r w:rsidRPr="00042B87">
              <w:rPr>
                <w:rFonts w:cs="Arial"/>
                <w:szCs w:val="18"/>
              </w:rPr>
              <w:t>1</w:t>
            </w:r>
          </w:p>
        </w:tc>
        <w:tc>
          <w:tcPr>
            <w:tcW w:w="504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B12B1B" w:rsidRPr="00042B87" w:rsidRDefault="00B12B1B" w:rsidP="002A3747">
            <w:pPr>
              <w:pStyle w:val="Numbers"/>
              <w:rPr>
                <w:rFonts w:cs="Arial"/>
                <w:szCs w:val="18"/>
              </w:rPr>
            </w:pPr>
            <w:r w:rsidRPr="00042B87">
              <w:rPr>
                <w:rFonts w:cs="Arial"/>
                <w:szCs w:val="18"/>
              </w:rPr>
              <w:t>2</w:t>
            </w:r>
          </w:p>
        </w:tc>
        <w:tc>
          <w:tcPr>
            <w:tcW w:w="504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B12B1B" w:rsidRPr="00042B87" w:rsidRDefault="00B12B1B" w:rsidP="002A3747">
            <w:pPr>
              <w:pStyle w:val="Numbers"/>
              <w:rPr>
                <w:rFonts w:cs="Arial"/>
                <w:szCs w:val="18"/>
              </w:rPr>
            </w:pPr>
            <w:r w:rsidRPr="00042B87">
              <w:rPr>
                <w:rFonts w:cs="Arial"/>
                <w:szCs w:val="18"/>
              </w:rPr>
              <w:t>3</w:t>
            </w:r>
          </w:p>
        </w:tc>
        <w:tc>
          <w:tcPr>
            <w:tcW w:w="504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B12B1B" w:rsidRPr="00042B87" w:rsidRDefault="00B12B1B" w:rsidP="002A3747">
            <w:pPr>
              <w:pStyle w:val="Numbers"/>
              <w:rPr>
                <w:rFonts w:cs="Arial"/>
                <w:szCs w:val="18"/>
              </w:rPr>
            </w:pPr>
            <w:r w:rsidRPr="00042B87">
              <w:rPr>
                <w:rFonts w:cs="Arial"/>
                <w:szCs w:val="18"/>
              </w:rPr>
              <w:t>4</w:t>
            </w:r>
          </w:p>
        </w:tc>
        <w:tc>
          <w:tcPr>
            <w:tcW w:w="510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B12B1B" w:rsidRPr="00042B87" w:rsidRDefault="00B12B1B" w:rsidP="002A3747">
            <w:pPr>
              <w:pStyle w:val="Numbers"/>
              <w:rPr>
                <w:rFonts w:cs="Arial"/>
                <w:szCs w:val="18"/>
              </w:rPr>
            </w:pPr>
            <w:r w:rsidRPr="00042B87">
              <w:rPr>
                <w:rFonts w:cs="Arial"/>
                <w:szCs w:val="18"/>
              </w:rPr>
              <w:t>5</w:t>
            </w:r>
          </w:p>
        </w:tc>
        <w:tc>
          <w:tcPr>
            <w:tcW w:w="468" w:type="dxa"/>
            <w:shd w:val="clear" w:color="auto" w:fill="F2F2F2" w:themeFill="background1" w:themeFillShade="F2"/>
          </w:tcPr>
          <w:p w:rsidR="00B12B1B" w:rsidRPr="00B12B1B" w:rsidRDefault="00B12B1B" w:rsidP="002A3747">
            <w:pPr>
              <w:pStyle w:val="Numbers"/>
              <w:rPr>
                <w:rFonts w:cs="Arial"/>
                <w:szCs w:val="18"/>
              </w:rPr>
            </w:pPr>
          </w:p>
        </w:tc>
      </w:tr>
      <w:tr w:rsidR="00B12B1B" w:rsidRPr="00042B87" w:rsidTr="00B12B1B">
        <w:trPr>
          <w:trHeight w:val="360"/>
          <w:jc w:val="center"/>
        </w:trPr>
        <w:tc>
          <w:tcPr>
            <w:tcW w:w="6521" w:type="dxa"/>
            <w:shd w:val="clear" w:color="auto" w:fill="auto"/>
            <w:vAlign w:val="center"/>
          </w:tcPr>
          <w:p w:rsidR="00B12B1B" w:rsidRPr="00042B87" w:rsidRDefault="00B12B1B" w:rsidP="00C9530D">
            <w:pPr>
              <w:pStyle w:val="NumberedLis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Active participant in work-related conversations</w:t>
            </w:r>
          </w:p>
        </w:tc>
        <w:tc>
          <w:tcPr>
            <w:tcW w:w="504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B12B1B" w:rsidRPr="00042B87" w:rsidRDefault="00B12B1B" w:rsidP="002A3747">
            <w:pPr>
              <w:pStyle w:val="Numbers"/>
              <w:rPr>
                <w:rFonts w:cs="Arial"/>
                <w:szCs w:val="18"/>
              </w:rPr>
            </w:pPr>
            <w:r w:rsidRPr="00042B87">
              <w:rPr>
                <w:rFonts w:cs="Arial"/>
                <w:szCs w:val="18"/>
              </w:rPr>
              <w:t>1</w:t>
            </w:r>
          </w:p>
        </w:tc>
        <w:tc>
          <w:tcPr>
            <w:tcW w:w="504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B12B1B" w:rsidRPr="00042B87" w:rsidRDefault="00B12B1B" w:rsidP="002A3747">
            <w:pPr>
              <w:pStyle w:val="Numbers"/>
              <w:rPr>
                <w:rFonts w:cs="Arial"/>
                <w:szCs w:val="18"/>
              </w:rPr>
            </w:pPr>
            <w:r w:rsidRPr="00042B87">
              <w:rPr>
                <w:rFonts w:cs="Arial"/>
                <w:szCs w:val="18"/>
              </w:rPr>
              <w:t>2</w:t>
            </w:r>
          </w:p>
        </w:tc>
        <w:tc>
          <w:tcPr>
            <w:tcW w:w="504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B12B1B" w:rsidRPr="00042B87" w:rsidRDefault="00B12B1B" w:rsidP="002A3747">
            <w:pPr>
              <w:pStyle w:val="Numbers"/>
              <w:rPr>
                <w:rFonts w:cs="Arial"/>
                <w:szCs w:val="18"/>
              </w:rPr>
            </w:pPr>
            <w:r w:rsidRPr="00042B87">
              <w:rPr>
                <w:rFonts w:cs="Arial"/>
                <w:szCs w:val="18"/>
              </w:rPr>
              <w:t>3</w:t>
            </w:r>
          </w:p>
        </w:tc>
        <w:tc>
          <w:tcPr>
            <w:tcW w:w="504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B12B1B" w:rsidRPr="00042B87" w:rsidRDefault="00B12B1B" w:rsidP="002A3747">
            <w:pPr>
              <w:pStyle w:val="Numbers"/>
              <w:rPr>
                <w:rFonts w:cs="Arial"/>
                <w:szCs w:val="18"/>
              </w:rPr>
            </w:pPr>
            <w:r w:rsidRPr="00042B87">
              <w:rPr>
                <w:rFonts w:cs="Arial"/>
                <w:szCs w:val="18"/>
              </w:rPr>
              <w:t>4</w:t>
            </w:r>
          </w:p>
        </w:tc>
        <w:tc>
          <w:tcPr>
            <w:tcW w:w="510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B12B1B" w:rsidRPr="00042B87" w:rsidRDefault="00B12B1B" w:rsidP="002A3747">
            <w:pPr>
              <w:pStyle w:val="Numbers"/>
              <w:rPr>
                <w:rFonts w:cs="Arial"/>
                <w:szCs w:val="18"/>
              </w:rPr>
            </w:pPr>
            <w:r w:rsidRPr="00042B87">
              <w:rPr>
                <w:rFonts w:cs="Arial"/>
                <w:szCs w:val="18"/>
              </w:rPr>
              <w:t>5</w:t>
            </w:r>
          </w:p>
        </w:tc>
        <w:tc>
          <w:tcPr>
            <w:tcW w:w="468" w:type="dxa"/>
            <w:shd w:val="clear" w:color="auto" w:fill="F2F2F2" w:themeFill="background1" w:themeFillShade="F2"/>
          </w:tcPr>
          <w:p w:rsidR="00B12B1B" w:rsidRPr="00042B87" w:rsidRDefault="00B12B1B" w:rsidP="002A3747">
            <w:pPr>
              <w:pStyle w:val="Numbers"/>
              <w:rPr>
                <w:rFonts w:cs="Arial"/>
                <w:szCs w:val="18"/>
              </w:rPr>
            </w:pPr>
          </w:p>
        </w:tc>
      </w:tr>
      <w:tr w:rsidR="00B12B1B" w:rsidRPr="00042B87" w:rsidTr="00B12B1B">
        <w:trPr>
          <w:trHeight w:val="360"/>
          <w:jc w:val="center"/>
        </w:trPr>
        <w:tc>
          <w:tcPr>
            <w:tcW w:w="6521" w:type="dxa"/>
            <w:shd w:val="clear" w:color="auto" w:fill="auto"/>
            <w:vAlign w:val="center"/>
          </w:tcPr>
          <w:p w:rsidR="00B12B1B" w:rsidRPr="00042B87" w:rsidRDefault="00B12B1B" w:rsidP="00C9530D">
            <w:pPr>
              <w:pStyle w:val="NumberedLis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Listened for required information &amp; asked clarifying questions</w:t>
            </w:r>
          </w:p>
        </w:tc>
        <w:tc>
          <w:tcPr>
            <w:tcW w:w="504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B12B1B" w:rsidRPr="00042B87" w:rsidRDefault="00B12B1B" w:rsidP="002A3747">
            <w:pPr>
              <w:pStyle w:val="Numbers"/>
              <w:rPr>
                <w:rFonts w:cs="Arial"/>
                <w:szCs w:val="18"/>
              </w:rPr>
            </w:pPr>
            <w:r w:rsidRPr="00042B87">
              <w:rPr>
                <w:rFonts w:cs="Arial"/>
                <w:szCs w:val="18"/>
              </w:rPr>
              <w:t>1</w:t>
            </w:r>
          </w:p>
        </w:tc>
        <w:tc>
          <w:tcPr>
            <w:tcW w:w="504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B12B1B" w:rsidRPr="00042B87" w:rsidRDefault="00B12B1B" w:rsidP="002A3747">
            <w:pPr>
              <w:pStyle w:val="Numbers"/>
              <w:rPr>
                <w:rFonts w:cs="Arial"/>
                <w:szCs w:val="18"/>
              </w:rPr>
            </w:pPr>
            <w:r w:rsidRPr="00042B87">
              <w:rPr>
                <w:rFonts w:cs="Arial"/>
                <w:szCs w:val="18"/>
              </w:rPr>
              <w:t>2</w:t>
            </w:r>
          </w:p>
        </w:tc>
        <w:tc>
          <w:tcPr>
            <w:tcW w:w="504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B12B1B" w:rsidRPr="00042B87" w:rsidRDefault="00B12B1B" w:rsidP="002A3747">
            <w:pPr>
              <w:pStyle w:val="Numbers"/>
              <w:rPr>
                <w:rFonts w:cs="Arial"/>
                <w:szCs w:val="18"/>
              </w:rPr>
            </w:pPr>
            <w:r w:rsidRPr="00042B87">
              <w:rPr>
                <w:rFonts w:cs="Arial"/>
                <w:szCs w:val="18"/>
              </w:rPr>
              <w:t>3</w:t>
            </w:r>
          </w:p>
        </w:tc>
        <w:tc>
          <w:tcPr>
            <w:tcW w:w="504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B12B1B" w:rsidRPr="00042B87" w:rsidRDefault="00B12B1B" w:rsidP="002A3747">
            <w:pPr>
              <w:pStyle w:val="Numbers"/>
              <w:rPr>
                <w:rFonts w:cs="Arial"/>
                <w:szCs w:val="18"/>
              </w:rPr>
            </w:pPr>
            <w:r w:rsidRPr="00042B87">
              <w:rPr>
                <w:rFonts w:cs="Arial"/>
                <w:szCs w:val="18"/>
              </w:rPr>
              <w:t>4</w:t>
            </w:r>
          </w:p>
        </w:tc>
        <w:tc>
          <w:tcPr>
            <w:tcW w:w="510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B12B1B" w:rsidRPr="00042B87" w:rsidRDefault="00B12B1B" w:rsidP="002A3747">
            <w:pPr>
              <w:pStyle w:val="Numbers"/>
              <w:rPr>
                <w:rFonts w:cs="Arial"/>
                <w:szCs w:val="18"/>
              </w:rPr>
            </w:pPr>
            <w:r w:rsidRPr="00042B87">
              <w:rPr>
                <w:rFonts w:cs="Arial"/>
                <w:szCs w:val="18"/>
              </w:rPr>
              <w:t>5</w:t>
            </w:r>
          </w:p>
        </w:tc>
        <w:tc>
          <w:tcPr>
            <w:tcW w:w="468" w:type="dxa"/>
            <w:shd w:val="clear" w:color="auto" w:fill="F2F2F2" w:themeFill="background1" w:themeFillShade="F2"/>
          </w:tcPr>
          <w:p w:rsidR="00B12B1B" w:rsidRPr="00042B87" w:rsidRDefault="00B12B1B" w:rsidP="002A3747">
            <w:pPr>
              <w:pStyle w:val="Numbers"/>
              <w:rPr>
                <w:rFonts w:cs="Arial"/>
                <w:szCs w:val="18"/>
              </w:rPr>
            </w:pPr>
          </w:p>
        </w:tc>
      </w:tr>
      <w:tr w:rsidR="00B12B1B" w:rsidRPr="00042B87" w:rsidTr="00B12B1B">
        <w:trPr>
          <w:trHeight w:val="360"/>
          <w:jc w:val="center"/>
        </w:trPr>
        <w:tc>
          <w:tcPr>
            <w:tcW w:w="6521" w:type="dxa"/>
            <w:shd w:val="clear" w:color="auto" w:fill="auto"/>
            <w:vAlign w:val="center"/>
          </w:tcPr>
          <w:p w:rsidR="00B12B1B" w:rsidRPr="00042B87" w:rsidRDefault="00B12B1B" w:rsidP="00C9530D">
            <w:pPr>
              <w:pStyle w:val="NumberedLis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Achieved good rapport with most colleagues </w:t>
            </w:r>
          </w:p>
        </w:tc>
        <w:tc>
          <w:tcPr>
            <w:tcW w:w="504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B12B1B" w:rsidRPr="00042B87" w:rsidRDefault="00B12B1B" w:rsidP="002A3747">
            <w:pPr>
              <w:pStyle w:val="Numbers"/>
              <w:rPr>
                <w:rFonts w:cs="Arial"/>
                <w:szCs w:val="18"/>
              </w:rPr>
            </w:pPr>
            <w:r w:rsidRPr="00042B87">
              <w:rPr>
                <w:rFonts w:cs="Arial"/>
                <w:szCs w:val="18"/>
              </w:rPr>
              <w:t>1</w:t>
            </w:r>
          </w:p>
        </w:tc>
        <w:tc>
          <w:tcPr>
            <w:tcW w:w="504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B12B1B" w:rsidRPr="00042B87" w:rsidRDefault="00B12B1B" w:rsidP="002A3747">
            <w:pPr>
              <w:pStyle w:val="Numbers"/>
              <w:rPr>
                <w:rFonts w:cs="Arial"/>
                <w:szCs w:val="18"/>
              </w:rPr>
            </w:pPr>
            <w:r w:rsidRPr="00042B87">
              <w:rPr>
                <w:rFonts w:cs="Arial"/>
                <w:szCs w:val="18"/>
              </w:rPr>
              <w:t>2</w:t>
            </w:r>
          </w:p>
        </w:tc>
        <w:tc>
          <w:tcPr>
            <w:tcW w:w="504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B12B1B" w:rsidRPr="00042B87" w:rsidRDefault="00B12B1B" w:rsidP="002A3747">
            <w:pPr>
              <w:pStyle w:val="Numbers"/>
              <w:rPr>
                <w:rFonts w:cs="Arial"/>
                <w:szCs w:val="18"/>
              </w:rPr>
            </w:pPr>
            <w:r w:rsidRPr="00042B87">
              <w:rPr>
                <w:rFonts w:cs="Arial"/>
                <w:szCs w:val="18"/>
              </w:rPr>
              <w:t>3</w:t>
            </w:r>
          </w:p>
        </w:tc>
        <w:tc>
          <w:tcPr>
            <w:tcW w:w="504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B12B1B" w:rsidRPr="00042B87" w:rsidRDefault="00B12B1B" w:rsidP="002A3747">
            <w:pPr>
              <w:pStyle w:val="Numbers"/>
              <w:rPr>
                <w:rFonts w:cs="Arial"/>
                <w:szCs w:val="18"/>
              </w:rPr>
            </w:pPr>
            <w:r w:rsidRPr="00042B87">
              <w:rPr>
                <w:rFonts w:cs="Arial"/>
                <w:szCs w:val="18"/>
              </w:rPr>
              <w:t>4</w:t>
            </w:r>
          </w:p>
        </w:tc>
        <w:tc>
          <w:tcPr>
            <w:tcW w:w="510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B12B1B" w:rsidRPr="00042B87" w:rsidRDefault="00B12B1B" w:rsidP="002A3747">
            <w:pPr>
              <w:pStyle w:val="Numbers"/>
              <w:rPr>
                <w:rFonts w:cs="Arial"/>
                <w:szCs w:val="18"/>
              </w:rPr>
            </w:pPr>
            <w:r w:rsidRPr="00042B87">
              <w:rPr>
                <w:rFonts w:cs="Arial"/>
                <w:szCs w:val="18"/>
              </w:rPr>
              <w:t>5</w:t>
            </w:r>
          </w:p>
        </w:tc>
        <w:tc>
          <w:tcPr>
            <w:tcW w:w="468" w:type="dxa"/>
            <w:shd w:val="clear" w:color="auto" w:fill="F2F2F2" w:themeFill="background1" w:themeFillShade="F2"/>
          </w:tcPr>
          <w:p w:rsidR="00B12B1B" w:rsidRPr="00042B87" w:rsidRDefault="00B12B1B" w:rsidP="002A3747">
            <w:pPr>
              <w:pStyle w:val="Numbers"/>
              <w:rPr>
                <w:rFonts w:cs="Arial"/>
                <w:szCs w:val="18"/>
              </w:rPr>
            </w:pPr>
          </w:p>
        </w:tc>
      </w:tr>
      <w:tr w:rsidR="00B12B1B" w:rsidRPr="00042B87" w:rsidTr="00B12B1B">
        <w:trPr>
          <w:trHeight w:val="360"/>
          <w:jc w:val="center"/>
        </w:trPr>
        <w:tc>
          <w:tcPr>
            <w:tcW w:w="6521" w:type="dxa"/>
            <w:shd w:val="clear" w:color="auto" w:fill="auto"/>
            <w:vAlign w:val="center"/>
          </w:tcPr>
          <w:p w:rsidR="00B12B1B" w:rsidRPr="00042B87" w:rsidRDefault="00B12B1B" w:rsidP="00C9530D">
            <w:pPr>
              <w:pStyle w:val="NumberedLis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Actively sought to identify the perspectives of others (tried to see the world through another’s eyes)</w:t>
            </w:r>
          </w:p>
        </w:tc>
        <w:tc>
          <w:tcPr>
            <w:tcW w:w="504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B12B1B" w:rsidRPr="00042B87" w:rsidRDefault="00B12B1B" w:rsidP="002A3747">
            <w:pPr>
              <w:pStyle w:val="Numbers"/>
              <w:rPr>
                <w:rFonts w:cs="Arial"/>
                <w:szCs w:val="18"/>
              </w:rPr>
            </w:pPr>
            <w:r w:rsidRPr="00042B87">
              <w:rPr>
                <w:rFonts w:cs="Arial"/>
                <w:szCs w:val="18"/>
              </w:rPr>
              <w:t>1</w:t>
            </w:r>
          </w:p>
        </w:tc>
        <w:tc>
          <w:tcPr>
            <w:tcW w:w="504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B12B1B" w:rsidRPr="00042B87" w:rsidRDefault="00B12B1B" w:rsidP="002A3747">
            <w:pPr>
              <w:pStyle w:val="Numbers"/>
              <w:rPr>
                <w:rFonts w:cs="Arial"/>
                <w:szCs w:val="18"/>
              </w:rPr>
            </w:pPr>
            <w:r w:rsidRPr="00042B87">
              <w:rPr>
                <w:rFonts w:cs="Arial"/>
                <w:szCs w:val="18"/>
              </w:rPr>
              <w:t>2</w:t>
            </w:r>
          </w:p>
        </w:tc>
        <w:tc>
          <w:tcPr>
            <w:tcW w:w="504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B12B1B" w:rsidRPr="00042B87" w:rsidRDefault="00B12B1B" w:rsidP="002A3747">
            <w:pPr>
              <w:pStyle w:val="Numbers"/>
              <w:rPr>
                <w:rFonts w:cs="Arial"/>
                <w:szCs w:val="18"/>
              </w:rPr>
            </w:pPr>
            <w:r w:rsidRPr="00042B87">
              <w:rPr>
                <w:rFonts w:cs="Arial"/>
                <w:szCs w:val="18"/>
              </w:rPr>
              <w:t>3</w:t>
            </w:r>
          </w:p>
        </w:tc>
        <w:tc>
          <w:tcPr>
            <w:tcW w:w="504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B12B1B" w:rsidRPr="00042B87" w:rsidRDefault="00B12B1B" w:rsidP="002A3747">
            <w:pPr>
              <w:pStyle w:val="Numbers"/>
              <w:rPr>
                <w:rFonts w:cs="Arial"/>
                <w:szCs w:val="18"/>
              </w:rPr>
            </w:pPr>
            <w:r w:rsidRPr="00042B87">
              <w:rPr>
                <w:rFonts w:cs="Arial"/>
                <w:szCs w:val="18"/>
              </w:rPr>
              <w:t>4</w:t>
            </w:r>
          </w:p>
        </w:tc>
        <w:tc>
          <w:tcPr>
            <w:tcW w:w="510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B12B1B" w:rsidRPr="00042B87" w:rsidRDefault="00B12B1B" w:rsidP="002A3747">
            <w:pPr>
              <w:pStyle w:val="Numbers"/>
              <w:rPr>
                <w:rFonts w:cs="Arial"/>
                <w:szCs w:val="18"/>
              </w:rPr>
            </w:pPr>
            <w:r w:rsidRPr="00042B87">
              <w:rPr>
                <w:rFonts w:cs="Arial"/>
                <w:szCs w:val="18"/>
              </w:rPr>
              <w:t>5</w:t>
            </w:r>
          </w:p>
        </w:tc>
        <w:tc>
          <w:tcPr>
            <w:tcW w:w="468" w:type="dxa"/>
            <w:shd w:val="clear" w:color="auto" w:fill="F2F2F2" w:themeFill="background1" w:themeFillShade="F2"/>
          </w:tcPr>
          <w:p w:rsidR="00B12B1B" w:rsidRPr="00042B87" w:rsidRDefault="00B12B1B" w:rsidP="002A3747">
            <w:pPr>
              <w:pStyle w:val="Numbers"/>
              <w:rPr>
                <w:rFonts w:cs="Arial"/>
                <w:szCs w:val="18"/>
              </w:rPr>
            </w:pPr>
          </w:p>
        </w:tc>
      </w:tr>
      <w:tr w:rsidR="00B12B1B" w:rsidRPr="00042B87" w:rsidTr="00B12B1B">
        <w:trPr>
          <w:trHeight w:val="360"/>
          <w:jc w:val="center"/>
        </w:trPr>
        <w:tc>
          <w:tcPr>
            <w:tcW w:w="6521" w:type="dxa"/>
            <w:shd w:val="clear" w:color="auto" w:fill="auto"/>
            <w:vAlign w:val="center"/>
          </w:tcPr>
          <w:p w:rsidR="00B12B1B" w:rsidRPr="00042B87" w:rsidRDefault="00B12B1B" w:rsidP="00C9530D">
            <w:pPr>
              <w:pStyle w:val="NumberedLis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Adapted communication style to show respect for the values, beliefs and cultural expectations of others</w:t>
            </w:r>
          </w:p>
        </w:tc>
        <w:tc>
          <w:tcPr>
            <w:tcW w:w="504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B12B1B" w:rsidRPr="00042B87" w:rsidRDefault="00B12B1B" w:rsidP="002A3747">
            <w:pPr>
              <w:pStyle w:val="Numbers"/>
              <w:rPr>
                <w:rFonts w:cs="Arial"/>
                <w:szCs w:val="18"/>
              </w:rPr>
            </w:pPr>
            <w:r w:rsidRPr="00042B87">
              <w:rPr>
                <w:rFonts w:cs="Arial"/>
                <w:szCs w:val="18"/>
              </w:rPr>
              <w:t>1</w:t>
            </w:r>
          </w:p>
        </w:tc>
        <w:tc>
          <w:tcPr>
            <w:tcW w:w="504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B12B1B" w:rsidRPr="00042B87" w:rsidRDefault="00B12B1B" w:rsidP="002A3747">
            <w:pPr>
              <w:pStyle w:val="Numbers"/>
              <w:rPr>
                <w:rFonts w:cs="Arial"/>
                <w:szCs w:val="18"/>
              </w:rPr>
            </w:pPr>
            <w:r w:rsidRPr="00042B87">
              <w:rPr>
                <w:rFonts w:cs="Arial"/>
                <w:szCs w:val="18"/>
              </w:rPr>
              <w:t>2</w:t>
            </w:r>
          </w:p>
        </w:tc>
        <w:tc>
          <w:tcPr>
            <w:tcW w:w="504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B12B1B" w:rsidRPr="00042B87" w:rsidRDefault="00B12B1B" w:rsidP="002A3747">
            <w:pPr>
              <w:pStyle w:val="Numbers"/>
              <w:rPr>
                <w:rFonts w:cs="Arial"/>
                <w:szCs w:val="18"/>
              </w:rPr>
            </w:pPr>
            <w:r w:rsidRPr="00042B87">
              <w:rPr>
                <w:rFonts w:cs="Arial"/>
                <w:szCs w:val="18"/>
              </w:rPr>
              <w:t>3</w:t>
            </w:r>
          </w:p>
        </w:tc>
        <w:tc>
          <w:tcPr>
            <w:tcW w:w="504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B12B1B" w:rsidRPr="00042B87" w:rsidRDefault="00B12B1B" w:rsidP="002A3747">
            <w:pPr>
              <w:pStyle w:val="Numbers"/>
              <w:rPr>
                <w:rFonts w:cs="Arial"/>
                <w:szCs w:val="18"/>
              </w:rPr>
            </w:pPr>
            <w:r w:rsidRPr="00042B87">
              <w:rPr>
                <w:rFonts w:cs="Arial"/>
                <w:szCs w:val="18"/>
              </w:rPr>
              <w:t>4</w:t>
            </w:r>
          </w:p>
        </w:tc>
        <w:tc>
          <w:tcPr>
            <w:tcW w:w="510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B12B1B" w:rsidRPr="00042B87" w:rsidRDefault="00B12B1B" w:rsidP="002A3747">
            <w:pPr>
              <w:pStyle w:val="Numbers"/>
              <w:rPr>
                <w:rFonts w:cs="Arial"/>
                <w:szCs w:val="18"/>
              </w:rPr>
            </w:pPr>
            <w:r w:rsidRPr="00042B87">
              <w:rPr>
                <w:rFonts w:cs="Arial"/>
                <w:szCs w:val="18"/>
              </w:rPr>
              <w:t>5</w:t>
            </w:r>
          </w:p>
        </w:tc>
        <w:tc>
          <w:tcPr>
            <w:tcW w:w="468" w:type="dxa"/>
            <w:shd w:val="clear" w:color="auto" w:fill="F2F2F2" w:themeFill="background1" w:themeFillShade="F2"/>
          </w:tcPr>
          <w:p w:rsidR="00B12B1B" w:rsidRPr="00042B87" w:rsidRDefault="00B12B1B" w:rsidP="002A3747">
            <w:pPr>
              <w:pStyle w:val="Numbers"/>
              <w:rPr>
                <w:rFonts w:cs="Arial"/>
                <w:szCs w:val="18"/>
              </w:rPr>
            </w:pPr>
          </w:p>
        </w:tc>
      </w:tr>
      <w:tr w:rsidR="00B12B1B" w:rsidRPr="00042B87" w:rsidTr="00B12B1B">
        <w:trPr>
          <w:trHeight w:val="360"/>
          <w:jc w:val="center"/>
        </w:trPr>
        <w:tc>
          <w:tcPr>
            <w:tcW w:w="6521" w:type="dxa"/>
            <w:shd w:val="clear" w:color="auto" w:fill="auto"/>
            <w:vAlign w:val="center"/>
          </w:tcPr>
          <w:p w:rsidR="00B12B1B" w:rsidRPr="00042B87" w:rsidRDefault="00B12B1B" w:rsidP="008228B7">
            <w:pPr>
              <w:pStyle w:val="NumberedLis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Took responsibility for planning and </w:t>
            </w:r>
            <w:proofErr w:type="spellStart"/>
            <w:r>
              <w:rPr>
                <w:rFonts w:cs="Arial"/>
                <w:szCs w:val="18"/>
              </w:rPr>
              <w:t>organising</w:t>
            </w:r>
            <w:proofErr w:type="spellEnd"/>
            <w:r>
              <w:rPr>
                <w:rFonts w:cs="Arial"/>
                <w:szCs w:val="18"/>
              </w:rPr>
              <w:t xml:space="preserve"> own workload, identifying ways of sequencing &amp; combining elements for greater </w:t>
            </w:r>
            <w:r>
              <w:rPr>
                <w:rFonts w:cs="Arial"/>
                <w:szCs w:val="18"/>
              </w:rPr>
              <w:lastRenderedPageBreak/>
              <w:t>efficiency</w:t>
            </w:r>
          </w:p>
        </w:tc>
        <w:tc>
          <w:tcPr>
            <w:tcW w:w="504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B12B1B" w:rsidRPr="00042B87" w:rsidRDefault="00B12B1B" w:rsidP="002A3747">
            <w:pPr>
              <w:pStyle w:val="Numbers"/>
              <w:rPr>
                <w:rFonts w:cs="Arial"/>
                <w:szCs w:val="18"/>
              </w:rPr>
            </w:pPr>
            <w:r w:rsidRPr="00042B87">
              <w:rPr>
                <w:rFonts w:cs="Arial"/>
                <w:szCs w:val="18"/>
              </w:rPr>
              <w:lastRenderedPageBreak/>
              <w:t>1</w:t>
            </w:r>
          </w:p>
        </w:tc>
        <w:tc>
          <w:tcPr>
            <w:tcW w:w="504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B12B1B" w:rsidRPr="00042B87" w:rsidRDefault="00B12B1B" w:rsidP="002A3747">
            <w:pPr>
              <w:pStyle w:val="Numbers"/>
              <w:rPr>
                <w:rFonts w:cs="Arial"/>
                <w:szCs w:val="18"/>
              </w:rPr>
            </w:pPr>
            <w:r w:rsidRPr="00042B87">
              <w:rPr>
                <w:rFonts w:cs="Arial"/>
                <w:szCs w:val="18"/>
              </w:rPr>
              <w:t>2</w:t>
            </w:r>
          </w:p>
        </w:tc>
        <w:tc>
          <w:tcPr>
            <w:tcW w:w="504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B12B1B" w:rsidRPr="00042B87" w:rsidRDefault="00B12B1B" w:rsidP="002A3747">
            <w:pPr>
              <w:pStyle w:val="Numbers"/>
              <w:rPr>
                <w:rFonts w:cs="Arial"/>
                <w:szCs w:val="18"/>
              </w:rPr>
            </w:pPr>
            <w:r w:rsidRPr="00042B87">
              <w:rPr>
                <w:rFonts w:cs="Arial"/>
                <w:szCs w:val="18"/>
              </w:rPr>
              <w:t>3</w:t>
            </w:r>
          </w:p>
        </w:tc>
        <w:tc>
          <w:tcPr>
            <w:tcW w:w="504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B12B1B" w:rsidRPr="00042B87" w:rsidRDefault="00B12B1B" w:rsidP="002A3747">
            <w:pPr>
              <w:pStyle w:val="Numbers"/>
              <w:rPr>
                <w:rFonts w:cs="Arial"/>
                <w:szCs w:val="18"/>
              </w:rPr>
            </w:pPr>
            <w:r w:rsidRPr="00042B87">
              <w:rPr>
                <w:rFonts w:cs="Arial"/>
                <w:szCs w:val="18"/>
              </w:rPr>
              <w:t>4</w:t>
            </w:r>
          </w:p>
        </w:tc>
        <w:tc>
          <w:tcPr>
            <w:tcW w:w="510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B12B1B" w:rsidRPr="00042B87" w:rsidRDefault="00B12B1B" w:rsidP="002A3747">
            <w:pPr>
              <w:pStyle w:val="Numbers"/>
              <w:rPr>
                <w:rFonts w:cs="Arial"/>
                <w:szCs w:val="18"/>
              </w:rPr>
            </w:pPr>
            <w:r w:rsidRPr="00042B87">
              <w:rPr>
                <w:rFonts w:cs="Arial"/>
                <w:szCs w:val="18"/>
              </w:rPr>
              <w:t>5</w:t>
            </w:r>
          </w:p>
        </w:tc>
        <w:tc>
          <w:tcPr>
            <w:tcW w:w="468" w:type="dxa"/>
            <w:shd w:val="clear" w:color="auto" w:fill="F2F2F2" w:themeFill="background1" w:themeFillShade="F2"/>
          </w:tcPr>
          <w:p w:rsidR="00B12B1B" w:rsidRPr="00042B87" w:rsidRDefault="00B12B1B" w:rsidP="002A3747">
            <w:pPr>
              <w:pStyle w:val="Numbers"/>
              <w:rPr>
                <w:rFonts w:cs="Arial"/>
                <w:szCs w:val="18"/>
              </w:rPr>
            </w:pPr>
          </w:p>
        </w:tc>
      </w:tr>
      <w:tr w:rsidR="00B12B1B" w:rsidRPr="00042B87" w:rsidTr="00B12B1B">
        <w:trPr>
          <w:trHeight w:val="360"/>
          <w:jc w:val="center"/>
        </w:trPr>
        <w:tc>
          <w:tcPr>
            <w:tcW w:w="6521" w:type="dxa"/>
            <w:shd w:val="clear" w:color="auto" w:fill="auto"/>
            <w:vAlign w:val="center"/>
          </w:tcPr>
          <w:p w:rsidR="00B12B1B" w:rsidRPr="00042B87" w:rsidRDefault="00B12B1B" w:rsidP="008228B7">
            <w:pPr>
              <w:pStyle w:val="NumberedLis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lastRenderedPageBreak/>
              <w:t>Alerted manager and sought to adjust activities or deadlines if expectations created unnecessary stress</w:t>
            </w:r>
          </w:p>
        </w:tc>
        <w:tc>
          <w:tcPr>
            <w:tcW w:w="504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B12B1B" w:rsidRPr="00042B87" w:rsidRDefault="00B12B1B" w:rsidP="002A3747">
            <w:pPr>
              <w:pStyle w:val="Numbers"/>
              <w:rPr>
                <w:rFonts w:cs="Arial"/>
                <w:szCs w:val="18"/>
              </w:rPr>
            </w:pPr>
            <w:r w:rsidRPr="00042B87">
              <w:rPr>
                <w:rFonts w:cs="Arial"/>
                <w:szCs w:val="18"/>
              </w:rPr>
              <w:t>1</w:t>
            </w:r>
          </w:p>
        </w:tc>
        <w:tc>
          <w:tcPr>
            <w:tcW w:w="504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B12B1B" w:rsidRPr="00042B87" w:rsidRDefault="00B12B1B" w:rsidP="002A3747">
            <w:pPr>
              <w:pStyle w:val="Numbers"/>
              <w:rPr>
                <w:rFonts w:cs="Arial"/>
                <w:szCs w:val="18"/>
              </w:rPr>
            </w:pPr>
            <w:r w:rsidRPr="00042B87">
              <w:rPr>
                <w:rFonts w:cs="Arial"/>
                <w:szCs w:val="18"/>
              </w:rPr>
              <w:t>2</w:t>
            </w:r>
          </w:p>
        </w:tc>
        <w:tc>
          <w:tcPr>
            <w:tcW w:w="504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B12B1B" w:rsidRPr="00042B87" w:rsidRDefault="00B12B1B" w:rsidP="002A3747">
            <w:pPr>
              <w:pStyle w:val="Numbers"/>
              <w:rPr>
                <w:rFonts w:cs="Arial"/>
                <w:szCs w:val="18"/>
              </w:rPr>
            </w:pPr>
            <w:r w:rsidRPr="00042B87">
              <w:rPr>
                <w:rFonts w:cs="Arial"/>
                <w:szCs w:val="18"/>
              </w:rPr>
              <w:t>3</w:t>
            </w:r>
          </w:p>
        </w:tc>
        <w:tc>
          <w:tcPr>
            <w:tcW w:w="504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B12B1B" w:rsidRPr="00042B87" w:rsidRDefault="00B12B1B" w:rsidP="002A3747">
            <w:pPr>
              <w:pStyle w:val="Numbers"/>
              <w:rPr>
                <w:rFonts w:cs="Arial"/>
                <w:szCs w:val="18"/>
              </w:rPr>
            </w:pPr>
            <w:r w:rsidRPr="00042B87">
              <w:rPr>
                <w:rFonts w:cs="Arial"/>
                <w:szCs w:val="18"/>
              </w:rPr>
              <w:t>4</w:t>
            </w:r>
          </w:p>
        </w:tc>
        <w:tc>
          <w:tcPr>
            <w:tcW w:w="510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B12B1B" w:rsidRPr="00042B87" w:rsidRDefault="00B12B1B" w:rsidP="002A3747">
            <w:pPr>
              <w:pStyle w:val="Numbers"/>
              <w:rPr>
                <w:rFonts w:cs="Arial"/>
                <w:szCs w:val="18"/>
              </w:rPr>
            </w:pPr>
            <w:r w:rsidRPr="00042B87">
              <w:rPr>
                <w:rFonts w:cs="Arial"/>
                <w:szCs w:val="18"/>
              </w:rPr>
              <w:t>5</w:t>
            </w:r>
          </w:p>
        </w:tc>
        <w:tc>
          <w:tcPr>
            <w:tcW w:w="468" w:type="dxa"/>
            <w:shd w:val="clear" w:color="auto" w:fill="F2F2F2" w:themeFill="background1" w:themeFillShade="F2"/>
          </w:tcPr>
          <w:p w:rsidR="00B12B1B" w:rsidRPr="00042B87" w:rsidRDefault="00B12B1B" w:rsidP="002A3747">
            <w:pPr>
              <w:pStyle w:val="Numbers"/>
              <w:rPr>
                <w:rFonts w:cs="Arial"/>
                <w:szCs w:val="18"/>
              </w:rPr>
            </w:pPr>
          </w:p>
        </w:tc>
      </w:tr>
      <w:tr w:rsidR="00B12B1B" w:rsidRPr="00042B87" w:rsidTr="00B12B1B">
        <w:trPr>
          <w:trHeight w:val="360"/>
          <w:jc w:val="center"/>
        </w:trPr>
        <w:tc>
          <w:tcPr>
            <w:tcW w:w="6521" w:type="dxa"/>
            <w:shd w:val="clear" w:color="auto" w:fill="auto"/>
            <w:vAlign w:val="center"/>
          </w:tcPr>
          <w:p w:rsidR="00B12B1B" w:rsidRPr="00042B87" w:rsidRDefault="00B12B1B" w:rsidP="00B12B1B">
            <w:pPr>
              <w:pStyle w:val="NumberedLis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Understood and applied some basic principles of analytical and lateral thinking</w:t>
            </w:r>
          </w:p>
        </w:tc>
        <w:tc>
          <w:tcPr>
            <w:tcW w:w="504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B12B1B" w:rsidRPr="00042B87" w:rsidRDefault="00B12B1B" w:rsidP="002A3747">
            <w:pPr>
              <w:pStyle w:val="Numbers"/>
              <w:rPr>
                <w:rFonts w:cs="Arial"/>
                <w:szCs w:val="18"/>
              </w:rPr>
            </w:pPr>
            <w:r w:rsidRPr="00042B87">
              <w:rPr>
                <w:rFonts w:cs="Arial"/>
                <w:szCs w:val="18"/>
              </w:rPr>
              <w:t>1</w:t>
            </w:r>
          </w:p>
        </w:tc>
        <w:tc>
          <w:tcPr>
            <w:tcW w:w="504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B12B1B" w:rsidRPr="00042B87" w:rsidRDefault="00B12B1B" w:rsidP="002A3747">
            <w:pPr>
              <w:pStyle w:val="Numbers"/>
              <w:rPr>
                <w:rFonts w:cs="Arial"/>
                <w:szCs w:val="18"/>
              </w:rPr>
            </w:pPr>
            <w:r w:rsidRPr="00042B87">
              <w:rPr>
                <w:rFonts w:cs="Arial"/>
                <w:szCs w:val="18"/>
              </w:rPr>
              <w:t>2</w:t>
            </w:r>
          </w:p>
        </w:tc>
        <w:tc>
          <w:tcPr>
            <w:tcW w:w="504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B12B1B" w:rsidRPr="00042B87" w:rsidRDefault="00B12B1B" w:rsidP="002A3747">
            <w:pPr>
              <w:pStyle w:val="Numbers"/>
              <w:rPr>
                <w:rFonts w:cs="Arial"/>
                <w:szCs w:val="18"/>
              </w:rPr>
            </w:pPr>
            <w:r w:rsidRPr="00042B87">
              <w:rPr>
                <w:rFonts w:cs="Arial"/>
                <w:szCs w:val="18"/>
              </w:rPr>
              <w:t>3</w:t>
            </w:r>
          </w:p>
        </w:tc>
        <w:tc>
          <w:tcPr>
            <w:tcW w:w="504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B12B1B" w:rsidRPr="00042B87" w:rsidRDefault="00B12B1B" w:rsidP="002A3747">
            <w:pPr>
              <w:pStyle w:val="Numbers"/>
              <w:rPr>
                <w:rFonts w:cs="Arial"/>
                <w:szCs w:val="18"/>
              </w:rPr>
            </w:pPr>
            <w:r w:rsidRPr="00042B87">
              <w:rPr>
                <w:rFonts w:cs="Arial"/>
                <w:szCs w:val="18"/>
              </w:rPr>
              <w:t>4</w:t>
            </w:r>
          </w:p>
        </w:tc>
        <w:tc>
          <w:tcPr>
            <w:tcW w:w="510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B12B1B" w:rsidRPr="00042B87" w:rsidRDefault="00B12B1B" w:rsidP="002A3747">
            <w:pPr>
              <w:pStyle w:val="Numbers"/>
              <w:rPr>
                <w:rFonts w:cs="Arial"/>
                <w:szCs w:val="18"/>
              </w:rPr>
            </w:pPr>
            <w:r w:rsidRPr="00042B87">
              <w:rPr>
                <w:rFonts w:cs="Arial"/>
                <w:szCs w:val="18"/>
              </w:rPr>
              <w:t>5</w:t>
            </w:r>
          </w:p>
        </w:tc>
        <w:tc>
          <w:tcPr>
            <w:tcW w:w="468" w:type="dxa"/>
            <w:shd w:val="clear" w:color="auto" w:fill="F2F2F2" w:themeFill="background1" w:themeFillShade="F2"/>
          </w:tcPr>
          <w:p w:rsidR="00B12B1B" w:rsidRPr="00042B87" w:rsidRDefault="00B12B1B" w:rsidP="002A3747">
            <w:pPr>
              <w:pStyle w:val="Numbers"/>
              <w:rPr>
                <w:rFonts w:cs="Arial"/>
                <w:szCs w:val="18"/>
              </w:rPr>
            </w:pPr>
          </w:p>
        </w:tc>
      </w:tr>
      <w:tr w:rsidR="00B12B1B" w:rsidRPr="00042B87" w:rsidTr="00B12B1B">
        <w:trPr>
          <w:trHeight w:val="360"/>
          <w:jc w:val="center"/>
        </w:trPr>
        <w:tc>
          <w:tcPr>
            <w:tcW w:w="6521" w:type="dxa"/>
            <w:shd w:val="clear" w:color="auto" w:fill="auto"/>
            <w:vAlign w:val="center"/>
          </w:tcPr>
          <w:p w:rsidR="00B12B1B" w:rsidRPr="00042B87" w:rsidRDefault="00B12B1B" w:rsidP="00B12B1B">
            <w:pPr>
              <w:pStyle w:val="NumberedLis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familiar digital systems and tools to access, </w:t>
            </w:r>
            <w:proofErr w:type="spellStart"/>
            <w:r>
              <w:rPr>
                <w:rFonts w:cs="Arial"/>
                <w:szCs w:val="18"/>
              </w:rPr>
              <w:t>organise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rPr>
                <w:rFonts w:cs="Arial"/>
                <w:szCs w:val="18"/>
              </w:rPr>
              <w:t>analyse</w:t>
            </w:r>
            <w:proofErr w:type="spellEnd"/>
            <w:r>
              <w:rPr>
                <w:rFonts w:cs="Arial"/>
                <w:szCs w:val="18"/>
              </w:rPr>
              <w:t xml:space="preserve"> and display information (e.g. databases, spreadsheets, computer-based applications </w:t>
            </w:r>
            <w:proofErr w:type="spellStart"/>
            <w:r>
              <w:rPr>
                <w:rFonts w:cs="Arial"/>
                <w:szCs w:val="18"/>
              </w:rPr>
              <w:t>etc</w:t>
            </w:r>
            <w:proofErr w:type="spellEnd"/>
            <w:r>
              <w:rPr>
                <w:rFonts w:cs="Arial"/>
                <w:szCs w:val="18"/>
              </w:rPr>
              <w:t>).</w:t>
            </w:r>
          </w:p>
        </w:tc>
        <w:tc>
          <w:tcPr>
            <w:tcW w:w="504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B12B1B" w:rsidRPr="00042B87" w:rsidRDefault="00B12B1B" w:rsidP="002A3747">
            <w:pPr>
              <w:pStyle w:val="Numbers"/>
              <w:rPr>
                <w:rFonts w:cs="Arial"/>
                <w:szCs w:val="18"/>
              </w:rPr>
            </w:pPr>
            <w:r w:rsidRPr="00042B87">
              <w:rPr>
                <w:rFonts w:cs="Arial"/>
                <w:szCs w:val="18"/>
              </w:rPr>
              <w:t>1</w:t>
            </w:r>
          </w:p>
        </w:tc>
        <w:tc>
          <w:tcPr>
            <w:tcW w:w="504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B12B1B" w:rsidRPr="00042B87" w:rsidRDefault="00B12B1B" w:rsidP="002A3747">
            <w:pPr>
              <w:pStyle w:val="Numbers"/>
              <w:rPr>
                <w:rFonts w:cs="Arial"/>
                <w:szCs w:val="18"/>
              </w:rPr>
            </w:pPr>
            <w:r w:rsidRPr="00042B87">
              <w:rPr>
                <w:rFonts w:cs="Arial"/>
                <w:szCs w:val="18"/>
              </w:rPr>
              <w:t>2</w:t>
            </w:r>
          </w:p>
        </w:tc>
        <w:tc>
          <w:tcPr>
            <w:tcW w:w="504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B12B1B" w:rsidRPr="00042B87" w:rsidRDefault="00B12B1B" w:rsidP="002A3747">
            <w:pPr>
              <w:pStyle w:val="Numbers"/>
              <w:rPr>
                <w:rFonts w:cs="Arial"/>
                <w:szCs w:val="18"/>
              </w:rPr>
            </w:pPr>
            <w:r w:rsidRPr="00042B87">
              <w:rPr>
                <w:rFonts w:cs="Arial"/>
                <w:szCs w:val="18"/>
              </w:rPr>
              <w:t>3</w:t>
            </w:r>
          </w:p>
        </w:tc>
        <w:tc>
          <w:tcPr>
            <w:tcW w:w="504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B12B1B" w:rsidRPr="00042B87" w:rsidRDefault="00B12B1B" w:rsidP="002A3747">
            <w:pPr>
              <w:pStyle w:val="Numbers"/>
              <w:rPr>
                <w:rFonts w:cs="Arial"/>
                <w:szCs w:val="18"/>
              </w:rPr>
            </w:pPr>
            <w:r w:rsidRPr="00042B87">
              <w:rPr>
                <w:rFonts w:cs="Arial"/>
                <w:szCs w:val="18"/>
              </w:rPr>
              <w:t>4</w:t>
            </w:r>
          </w:p>
        </w:tc>
        <w:tc>
          <w:tcPr>
            <w:tcW w:w="510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B12B1B" w:rsidRPr="00042B87" w:rsidRDefault="00B12B1B" w:rsidP="002A3747">
            <w:pPr>
              <w:pStyle w:val="Numbers"/>
              <w:rPr>
                <w:rFonts w:cs="Arial"/>
                <w:szCs w:val="18"/>
              </w:rPr>
            </w:pPr>
            <w:r w:rsidRPr="00042B87">
              <w:rPr>
                <w:rFonts w:cs="Arial"/>
                <w:szCs w:val="18"/>
              </w:rPr>
              <w:t>5</w:t>
            </w:r>
          </w:p>
        </w:tc>
        <w:tc>
          <w:tcPr>
            <w:tcW w:w="468" w:type="dxa"/>
            <w:shd w:val="clear" w:color="auto" w:fill="F2F2F2" w:themeFill="background1" w:themeFillShade="F2"/>
          </w:tcPr>
          <w:p w:rsidR="00B12B1B" w:rsidRPr="00042B87" w:rsidRDefault="00B12B1B" w:rsidP="002A3747">
            <w:pPr>
              <w:pStyle w:val="Numbers"/>
              <w:rPr>
                <w:rFonts w:cs="Arial"/>
                <w:szCs w:val="18"/>
              </w:rPr>
            </w:pPr>
          </w:p>
        </w:tc>
      </w:tr>
      <w:tr w:rsidR="00B12B1B" w:rsidRPr="00042B87" w:rsidTr="007B4BA6">
        <w:trPr>
          <w:trHeight w:val="360"/>
          <w:jc w:val="center"/>
        </w:trPr>
        <w:tc>
          <w:tcPr>
            <w:tcW w:w="6521" w:type="dxa"/>
            <w:tcBorders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:rsidR="00B12B1B" w:rsidRPr="00042B87" w:rsidRDefault="00B12B1B" w:rsidP="00D97444">
            <w:pPr>
              <w:pStyle w:val="NumberedLis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digital technologies and systems safely, legally and ethically when gathering, storing, accessing </w:t>
            </w:r>
            <w:r w:rsidR="00D97444">
              <w:rPr>
                <w:rFonts w:cs="Arial"/>
                <w:szCs w:val="18"/>
              </w:rPr>
              <w:t>and sharing information. Aware of the</w:t>
            </w:r>
            <w:r>
              <w:rPr>
                <w:rFonts w:cs="Arial"/>
                <w:szCs w:val="18"/>
              </w:rPr>
              <w:t xml:space="preserve"> transparency of all activities</w:t>
            </w:r>
          </w:p>
        </w:tc>
        <w:tc>
          <w:tcPr>
            <w:tcW w:w="504" w:type="dxa"/>
            <w:tcBorders>
              <w:bottom w:val="single" w:sz="4" w:space="0" w:color="7F7F7F" w:themeColor="text1" w:themeTint="80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B12B1B" w:rsidRPr="00042B87" w:rsidRDefault="00B12B1B" w:rsidP="002A3747">
            <w:pPr>
              <w:pStyle w:val="Numbers"/>
              <w:rPr>
                <w:rFonts w:cs="Arial"/>
                <w:szCs w:val="18"/>
              </w:rPr>
            </w:pPr>
            <w:r w:rsidRPr="00042B87">
              <w:rPr>
                <w:rFonts w:cs="Arial"/>
                <w:szCs w:val="18"/>
              </w:rPr>
              <w:t>1</w:t>
            </w:r>
          </w:p>
        </w:tc>
        <w:tc>
          <w:tcPr>
            <w:tcW w:w="504" w:type="dxa"/>
            <w:tcBorders>
              <w:bottom w:val="single" w:sz="4" w:space="0" w:color="7F7F7F" w:themeColor="text1" w:themeTint="80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B12B1B" w:rsidRPr="00042B87" w:rsidRDefault="00B12B1B" w:rsidP="002A3747">
            <w:pPr>
              <w:pStyle w:val="Numbers"/>
              <w:rPr>
                <w:rFonts w:cs="Arial"/>
                <w:szCs w:val="18"/>
              </w:rPr>
            </w:pPr>
            <w:r w:rsidRPr="00042B87">
              <w:rPr>
                <w:rFonts w:cs="Arial"/>
                <w:szCs w:val="18"/>
              </w:rPr>
              <w:t>2</w:t>
            </w:r>
          </w:p>
        </w:tc>
        <w:tc>
          <w:tcPr>
            <w:tcW w:w="504" w:type="dxa"/>
            <w:tcBorders>
              <w:bottom w:val="single" w:sz="4" w:space="0" w:color="7F7F7F" w:themeColor="text1" w:themeTint="80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B12B1B" w:rsidRPr="00042B87" w:rsidRDefault="00B12B1B" w:rsidP="002A3747">
            <w:pPr>
              <w:pStyle w:val="Numbers"/>
              <w:rPr>
                <w:rFonts w:cs="Arial"/>
                <w:szCs w:val="18"/>
              </w:rPr>
            </w:pPr>
            <w:r w:rsidRPr="00042B87">
              <w:rPr>
                <w:rFonts w:cs="Arial"/>
                <w:szCs w:val="18"/>
              </w:rPr>
              <w:t>3</w:t>
            </w:r>
          </w:p>
        </w:tc>
        <w:tc>
          <w:tcPr>
            <w:tcW w:w="504" w:type="dxa"/>
            <w:tcBorders>
              <w:bottom w:val="single" w:sz="4" w:space="0" w:color="7F7F7F" w:themeColor="text1" w:themeTint="80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B12B1B" w:rsidRPr="00042B87" w:rsidRDefault="00B12B1B" w:rsidP="002A3747">
            <w:pPr>
              <w:pStyle w:val="Numbers"/>
              <w:rPr>
                <w:rFonts w:cs="Arial"/>
                <w:szCs w:val="18"/>
              </w:rPr>
            </w:pPr>
            <w:r w:rsidRPr="00042B87">
              <w:rPr>
                <w:rFonts w:cs="Arial"/>
                <w:szCs w:val="18"/>
              </w:rPr>
              <w:t>4</w:t>
            </w:r>
          </w:p>
        </w:tc>
        <w:tc>
          <w:tcPr>
            <w:tcW w:w="510" w:type="dxa"/>
            <w:tcBorders>
              <w:bottom w:val="single" w:sz="4" w:space="0" w:color="7F7F7F" w:themeColor="text1" w:themeTint="80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B12B1B" w:rsidRPr="00042B87" w:rsidRDefault="00B12B1B" w:rsidP="002A3747">
            <w:pPr>
              <w:pStyle w:val="Numbers"/>
              <w:rPr>
                <w:rFonts w:cs="Arial"/>
                <w:szCs w:val="18"/>
              </w:rPr>
            </w:pPr>
            <w:r w:rsidRPr="00042B87">
              <w:rPr>
                <w:rFonts w:cs="Arial"/>
                <w:szCs w:val="18"/>
              </w:rPr>
              <w:t>5</w:t>
            </w:r>
          </w:p>
        </w:tc>
        <w:tc>
          <w:tcPr>
            <w:tcW w:w="468" w:type="dxa"/>
            <w:tcBorders>
              <w:bottom w:val="single" w:sz="4" w:space="0" w:color="7F7F7F" w:themeColor="text1" w:themeTint="80"/>
            </w:tcBorders>
            <w:shd w:val="clear" w:color="auto" w:fill="F2F2F2" w:themeFill="background1" w:themeFillShade="F2"/>
          </w:tcPr>
          <w:p w:rsidR="00B12B1B" w:rsidRPr="00042B87" w:rsidRDefault="00B12B1B" w:rsidP="002A3747">
            <w:pPr>
              <w:pStyle w:val="Numbers"/>
              <w:rPr>
                <w:rFonts w:cs="Arial"/>
                <w:szCs w:val="18"/>
              </w:rPr>
            </w:pPr>
          </w:p>
        </w:tc>
      </w:tr>
      <w:tr w:rsidR="007B4BA6" w:rsidRPr="00042B87" w:rsidTr="004C2152">
        <w:trPr>
          <w:trHeight w:val="266"/>
          <w:jc w:val="center"/>
        </w:trPr>
        <w:tc>
          <w:tcPr>
            <w:tcW w:w="9515" w:type="dxa"/>
            <w:gridSpan w:val="7"/>
            <w:shd w:val="clear" w:color="auto" w:fill="auto"/>
            <w:vAlign w:val="center"/>
          </w:tcPr>
          <w:p w:rsidR="007B4BA6" w:rsidRDefault="007B4BA6" w:rsidP="007B4BA6">
            <w:pPr>
              <w:pStyle w:val="NumberedList"/>
              <w:numPr>
                <w:ilvl w:val="0"/>
                <w:numId w:val="0"/>
              </w:numPr>
              <w:ind w:left="432"/>
              <w:jc w:val="center"/>
              <w:rPr>
                <w:rFonts w:cs="Arial"/>
                <w:b/>
                <w:szCs w:val="18"/>
              </w:rPr>
            </w:pPr>
          </w:p>
          <w:p w:rsidR="007B4BA6" w:rsidRDefault="007B4BA6" w:rsidP="00C71CB3">
            <w:pPr>
              <w:pStyle w:val="Directions"/>
              <w:rPr>
                <w:rFonts w:cs="Arial"/>
                <w:b/>
                <w:szCs w:val="18"/>
              </w:rPr>
            </w:pPr>
            <w:r w:rsidRPr="00042B87">
              <w:rPr>
                <w:rFonts w:cs="Arial"/>
                <w:szCs w:val="18"/>
              </w:rPr>
              <w:t xml:space="preserve">For each item identified below, circle the number </w:t>
            </w:r>
            <w:r w:rsidRPr="00042B87">
              <w:rPr>
                <w:rFonts w:cs="Arial"/>
                <w:szCs w:val="18"/>
              </w:rPr>
              <w:br/>
              <w:t xml:space="preserve">to the right that best fits </w:t>
            </w:r>
            <w:r w:rsidRPr="00C71CB3">
              <w:rPr>
                <w:rFonts w:cs="Arial"/>
                <w:szCs w:val="18"/>
              </w:rPr>
              <w:t>your</w:t>
            </w:r>
            <w:r w:rsidRPr="007B4BA6">
              <w:rPr>
                <w:rFonts w:cs="Arial"/>
                <w:szCs w:val="18"/>
              </w:rPr>
              <w:t xml:space="preserve"> </w:t>
            </w:r>
            <w:r w:rsidRPr="00042B87">
              <w:rPr>
                <w:rFonts w:cs="Arial"/>
                <w:szCs w:val="18"/>
              </w:rPr>
              <w:t xml:space="preserve">judgment of </w:t>
            </w:r>
            <w:r w:rsidR="00C71CB3">
              <w:rPr>
                <w:rFonts w:cs="Arial"/>
                <w:szCs w:val="18"/>
              </w:rPr>
              <w:t>each issue.</w:t>
            </w:r>
          </w:p>
          <w:p w:rsidR="007B4BA6" w:rsidRPr="00042B87" w:rsidRDefault="007B4BA6" w:rsidP="007B4BA6">
            <w:pPr>
              <w:pStyle w:val="Numbers"/>
              <w:rPr>
                <w:rFonts w:cs="Arial"/>
                <w:szCs w:val="18"/>
              </w:rPr>
            </w:pPr>
          </w:p>
        </w:tc>
      </w:tr>
      <w:tr w:rsidR="004E542C" w:rsidRPr="00042B87" w:rsidTr="006A2721">
        <w:trPr>
          <w:trHeight w:val="266"/>
          <w:jc w:val="center"/>
        </w:trPr>
        <w:tc>
          <w:tcPr>
            <w:tcW w:w="6521" w:type="dxa"/>
            <w:shd w:val="clear" w:color="auto" w:fill="0D0D0D" w:themeFill="text1" w:themeFillTint="F2"/>
            <w:vAlign w:val="center"/>
          </w:tcPr>
          <w:p w:rsidR="004E542C" w:rsidRPr="00C9530D" w:rsidRDefault="004E542C" w:rsidP="006A2721">
            <w:pPr>
              <w:pStyle w:val="NumberedList"/>
              <w:numPr>
                <w:ilvl w:val="0"/>
                <w:numId w:val="0"/>
              </w:numPr>
              <w:ind w:left="432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PLACEMENT EVALUATION</w:t>
            </w:r>
          </w:p>
        </w:tc>
        <w:tc>
          <w:tcPr>
            <w:tcW w:w="504" w:type="dxa"/>
            <w:shd w:val="clear" w:color="auto" w:fill="000000" w:themeFill="text1"/>
            <w:tcMar>
              <w:left w:w="0" w:type="dxa"/>
              <w:right w:w="0" w:type="dxa"/>
            </w:tcMar>
            <w:vAlign w:val="center"/>
          </w:tcPr>
          <w:p w:rsidR="004E542C" w:rsidRPr="00042B87" w:rsidRDefault="004E542C" w:rsidP="006A2721">
            <w:pPr>
              <w:pStyle w:val="Numbers"/>
              <w:rPr>
                <w:rFonts w:cs="Arial"/>
                <w:szCs w:val="18"/>
              </w:rPr>
            </w:pPr>
          </w:p>
        </w:tc>
        <w:tc>
          <w:tcPr>
            <w:tcW w:w="504" w:type="dxa"/>
            <w:shd w:val="clear" w:color="auto" w:fill="000000" w:themeFill="text1"/>
            <w:tcMar>
              <w:left w:w="0" w:type="dxa"/>
              <w:right w:w="0" w:type="dxa"/>
            </w:tcMar>
            <w:vAlign w:val="center"/>
          </w:tcPr>
          <w:p w:rsidR="004E542C" w:rsidRPr="00042B87" w:rsidRDefault="004E542C" w:rsidP="006A2721">
            <w:pPr>
              <w:pStyle w:val="Numbers"/>
              <w:rPr>
                <w:rFonts w:cs="Arial"/>
                <w:szCs w:val="18"/>
              </w:rPr>
            </w:pPr>
          </w:p>
        </w:tc>
        <w:tc>
          <w:tcPr>
            <w:tcW w:w="504" w:type="dxa"/>
            <w:shd w:val="clear" w:color="auto" w:fill="000000" w:themeFill="text1"/>
            <w:tcMar>
              <w:left w:w="0" w:type="dxa"/>
              <w:right w:w="0" w:type="dxa"/>
            </w:tcMar>
            <w:vAlign w:val="center"/>
          </w:tcPr>
          <w:p w:rsidR="004E542C" w:rsidRPr="00042B87" w:rsidRDefault="004E542C" w:rsidP="006A2721">
            <w:pPr>
              <w:pStyle w:val="Numbers"/>
              <w:rPr>
                <w:rFonts w:cs="Arial"/>
                <w:szCs w:val="18"/>
              </w:rPr>
            </w:pPr>
          </w:p>
        </w:tc>
        <w:tc>
          <w:tcPr>
            <w:tcW w:w="504" w:type="dxa"/>
            <w:shd w:val="clear" w:color="auto" w:fill="000000" w:themeFill="text1"/>
            <w:tcMar>
              <w:left w:w="0" w:type="dxa"/>
              <w:right w:w="0" w:type="dxa"/>
            </w:tcMar>
            <w:vAlign w:val="center"/>
          </w:tcPr>
          <w:p w:rsidR="004E542C" w:rsidRPr="00042B87" w:rsidRDefault="004E542C" w:rsidP="006A2721">
            <w:pPr>
              <w:pStyle w:val="Numbers"/>
              <w:rPr>
                <w:rFonts w:cs="Arial"/>
                <w:szCs w:val="18"/>
              </w:rPr>
            </w:pPr>
          </w:p>
        </w:tc>
        <w:tc>
          <w:tcPr>
            <w:tcW w:w="510" w:type="dxa"/>
            <w:shd w:val="clear" w:color="auto" w:fill="000000" w:themeFill="text1"/>
            <w:tcMar>
              <w:left w:w="0" w:type="dxa"/>
              <w:right w:w="0" w:type="dxa"/>
            </w:tcMar>
            <w:vAlign w:val="center"/>
          </w:tcPr>
          <w:p w:rsidR="004E542C" w:rsidRPr="00042B87" w:rsidRDefault="004E542C" w:rsidP="006A2721">
            <w:pPr>
              <w:pStyle w:val="Numbers"/>
              <w:rPr>
                <w:rFonts w:cs="Arial"/>
                <w:szCs w:val="18"/>
              </w:rPr>
            </w:pPr>
          </w:p>
        </w:tc>
        <w:tc>
          <w:tcPr>
            <w:tcW w:w="468" w:type="dxa"/>
            <w:shd w:val="clear" w:color="auto" w:fill="000000" w:themeFill="text1"/>
          </w:tcPr>
          <w:p w:rsidR="004E542C" w:rsidRPr="00042B87" w:rsidRDefault="004E542C" w:rsidP="006A2721">
            <w:pPr>
              <w:pStyle w:val="Numbers"/>
              <w:rPr>
                <w:rFonts w:cs="Arial"/>
                <w:szCs w:val="18"/>
              </w:rPr>
            </w:pPr>
          </w:p>
        </w:tc>
      </w:tr>
      <w:tr w:rsidR="004E542C" w:rsidRPr="00042B87" w:rsidTr="006A2721">
        <w:trPr>
          <w:trHeight w:val="360"/>
          <w:jc w:val="center"/>
        </w:trPr>
        <w:tc>
          <w:tcPr>
            <w:tcW w:w="6521" w:type="dxa"/>
            <w:shd w:val="clear" w:color="auto" w:fill="auto"/>
            <w:vAlign w:val="center"/>
          </w:tcPr>
          <w:p w:rsidR="004E542C" w:rsidRPr="00042B87" w:rsidRDefault="004E542C" w:rsidP="006A2721">
            <w:pPr>
              <w:pStyle w:val="NumberedLis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Supervision from Host Supervisor</w:t>
            </w:r>
          </w:p>
        </w:tc>
        <w:tc>
          <w:tcPr>
            <w:tcW w:w="504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4E542C" w:rsidRPr="00042B87" w:rsidRDefault="004E542C" w:rsidP="006A2721">
            <w:pPr>
              <w:pStyle w:val="Numbers"/>
              <w:ind w:left="-319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    </w:t>
            </w:r>
            <w:r w:rsidRPr="00042B87">
              <w:rPr>
                <w:rFonts w:cs="Arial"/>
                <w:szCs w:val="18"/>
              </w:rPr>
              <w:t>1</w:t>
            </w:r>
          </w:p>
        </w:tc>
        <w:tc>
          <w:tcPr>
            <w:tcW w:w="504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4E542C" w:rsidRPr="00042B87" w:rsidRDefault="004E542C" w:rsidP="006A2721">
            <w:pPr>
              <w:pStyle w:val="Numbers"/>
              <w:rPr>
                <w:rFonts w:cs="Arial"/>
                <w:szCs w:val="18"/>
              </w:rPr>
            </w:pPr>
            <w:r w:rsidRPr="00042B87">
              <w:rPr>
                <w:rFonts w:cs="Arial"/>
                <w:szCs w:val="18"/>
              </w:rPr>
              <w:t>2</w:t>
            </w:r>
          </w:p>
        </w:tc>
        <w:tc>
          <w:tcPr>
            <w:tcW w:w="504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4E542C" w:rsidRPr="00042B87" w:rsidRDefault="004E542C" w:rsidP="006A2721">
            <w:pPr>
              <w:pStyle w:val="Numbers"/>
              <w:rPr>
                <w:rFonts w:cs="Arial"/>
                <w:szCs w:val="18"/>
              </w:rPr>
            </w:pPr>
            <w:r w:rsidRPr="00042B87">
              <w:rPr>
                <w:rFonts w:cs="Arial"/>
                <w:szCs w:val="18"/>
              </w:rPr>
              <w:t>3</w:t>
            </w:r>
          </w:p>
        </w:tc>
        <w:tc>
          <w:tcPr>
            <w:tcW w:w="504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4E542C" w:rsidRPr="00042B87" w:rsidRDefault="004E542C" w:rsidP="006A2721">
            <w:pPr>
              <w:pStyle w:val="Numbers"/>
              <w:rPr>
                <w:rFonts w:cs="Arial"/>
                <w:szCs w:val="18"/>
              </w:rPr>
            </w:pPr>
            <w:r w:rsidRPr="00042B87">
              <w:rPr>
                <w:rFonts w:cs="Arial"/>
                <w:szCs w:val="18"/>
              </w:rPr>
              <w:t>4</w:t>
            </w:r>
          </w:p>
        </w:tc>
        <w:tc>
          <w:tcPr>
            <w:tcW w:w="510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4E542C" w:rsidRPr="00042B87" w:rsidRDefault="004E542C" w:rsidP="006A2721">
            <w:pPr>
              <w:pStyle w:val="Numbers"/>
              <w:rPr>
                <w:rFonts w:cs="Arial"/>
                <w:szCs w:val="18"/>
              </w:rPr>
            </w:pPr>
            <w:r w:rsidRPr="00042B87">
              <w:rPr>
                <w:rFonts w:cs="Arial"/>
                <w:szCs w:val="18"/>
              </w:rPr>
              <w:t>5</w:t>
            </w:r>
          </w:p>
        </w:tc>
        <w:tc>
          <w:tcPr>
            <w:tcW w:w="468" w:type="dxa"/>
            <w:shd w:val="clear" w:color="auto" w:fill="F2F2F2" w:themeFill="background1" w:themeFillShade="F2"/>
          </w:tcPr>
          <w:p w:rsidR="004E542C" w:rsidRPr="00B12B1B" w:rsidRDefault="004E542C" w:rsidP="006A2721">
            <w:pPr>
              <w:pStyle w:val="Numbers"/>
              <w:rPr>
                <w:rFonts w:cs="Arial"/>
                <w:szCs w:val="18"/>
              </w:rPr>
            </w:pPr>
          </w:p>
        </w:tc>
      </w:tr>
      <w:tr w:rsidR="004E542C" w:rsidRPr="00042B87" w:rsidTr="006A2721">
        <w:trPr>
          <w:trHeight w:val="360"/>
          <w:jc w:val="center"/>
        </w:trPr>
        <w:tc>
          <w:tcPr>
            <w:tcW w:w="6521" w:type="dxa"/>
            <w:shd w:val="clear" w:color="auto" w:fill="auto"/>
            <w:vAlign w:val="center"/>
          </w:tcPr>
          <w:p w:rsidR="004E542C" w:rsidRPr="00042B87" w:rsidRDefault="004E542C" w:rsidP="006A2721">
            <w:pPr>
              <w:pStyle w:val="NumberedLis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 from colleagues</w:t>
            </w:r>
          </w:p>
        </w:tc>
        <w:tc>
          <w:tcPr>
            <w:tcW w:w="504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4E542C" w:rsidRPr="00042B87" w:rsidRDefault="004E542C" w:rsidP="006A2721">
            <w:pPr>
              <w:pStyle w:val="Numbers"/>
              <w:rPr>
                <w:rFonts w:cs="Arial"/>
                <w:szCs w:val="18"/>
              </w:rPr>
            </w:pPr>
            <w:r w:rsidRPr="00042B87">
              <w:rPr>
                <w:rFonts w:cs="Arial"/>
                <w:szCs w:val="18"/>
              </w:rPr>
              <w:t>1</w:t>
            </w:r>
          </w:p>
        </w:tc>
        <w:tc>
          <w:tcPr>
            <w:tcW w:w="504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4E542C" w:rsidRPr="00042B87" w:rsidRDefault="004E542C" w:rsidP="006A2721">
            <w:pPr>
              <w:pStyle w:val="Numbers"/>
              <w:rPr>
                <w:rFonts w:cs="Arial"/>
                <w:szCs w:val="18"/>
              </w:rPr>
            </w:pPr>
            <w:r w:rsidRPr="00042B87">
              <w:rPr>
                <w:rFonts w:cs="Arial"/>
                <w:szCs w:val="18"/>
              </w:rPr>
              <w:t>2</w:t>
            </w:r>
          </w:p>
        </w:tc>
        <w:tc>
          <w:tcPr>
            <w:tcW w:w="504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4E542C" w:rsidRPr="00042B87" w:rsidRDefault="004E542C" w:rsidP="006A2721">
            <w:pPr>
              <w:pStyle w:val="Numbers"/>
              <w:rPr>
                <w:rFonts w:cs="Arial"/>
                <w:szCs w:val="18"/>
              </w:rPr>
            </w:pPr>
            <w:r w:rsidRPr="00042B87">
              <w:rPr>
                <w:rFonts w:cs="Arial"/>
                <w:szCs w:val="18"/>
              </w:rPr>
              <w:t>3</w:t>
            </w:r>
          </w:p>
        </w:tc>
        <w:tc>
          <w:tcPr>
            <w:tcW w:w="504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4E542C" w:rsidRPr="00042B87" w:rsidRDefault="004E542C" w:rsidP="006A2721">
            <w:pPr>
              <w:pStyle w:val="Numbers"/>
              <w:rPr>
                <w:rFonts w:cs="Arial"/>
                <w:szCs w:val="18"/>
              </w:rPr>
            </w:pPr>
            <w:r w:rsidRPr="00042B87">
              <w:rPr>
                <w:rFonts w:cs="Arial"/>
                <w:szCs w:val="18"/>
              </w:rPr>
              <w:t>4</w:t>
            </w:r>
          </w:p>
        </w:tc>
        <w:tc>
          <w:tcPr>
            <w:tcW w:w="510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4E542C" w:rsidRPr="00042B87" w:rsidRDefault="004E542C" w:rsidP="006A2721">
            <w:pPr>
              <w:pStyle w:val="Numbers"/>
              <w:rPr>
                <w:rFonts w:cs="Arial"/>
                <w:szCs w:val="18"/>
              </w:rPr>
            </w:pPr>
            <w:r w:rsidRPr="00042B87">
              <w:rPr>
                <w:rFonts w:cs="Arial"/>
                <w:szCs w:val="18"/>
              </w:rPr>
              <w:t>5</w:t>
            </w:r>
          </w:p>
        </w:tc>
        <w:tc>
          <w:tcPr>
            <w:tcW w:w="468" w:type="dxa"/>
            <w:shd w:val="clear" w:color="auto" w:fill="F2F2F2" w:themeFill="background1" w:themeFillShade="F2"/>
          </w:tcPr>
          <w:p w:rsidR="004E542C" w:rsidRPr="00042B87" w:rsidRDefault="004E542C" w:rsidP="006A2721">
            <w:pPr>
              <w:pStyle w:val="Numbers"/>
              <w:rPr>
                <w:rFonts w:cs="Arial"/>
                <w:szCs w:val="18"/>
              </w:rPr>
            </w:pPr>
          </w:p>
        </w:tc>
      </w:tr>
      <w:tr w:rsidR="004E542C" w:rsidRPr="00042B87" w:rsidTr="006A2721">
        <w:trPr>
          <w:trHeight w:val="360"/>
          <w:jc w:val="center"/>
        </w:trPr>
        <w:tc>
          <w:tcPr>
            <w:tcW w:w="6521" w:type="dxa"/>
            <w:shd w:val="clear" w:color="auto" w:fill="auto"/>
            <w:vAlign w:val="center"/>
          </w:tcPr>
          <w:p w:rsidR="004E542C" w:rsidRPr="00042B87" w:rsidRDefault="004E542C" w:rsidP="006A2721">
            <w:pPr>
              <w:pStyle w:val="NumberedLis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Quality of work placement (tasks / activities)</w:t>
            </w:r>
          </w:p>
        </w:tc>
        <w:tc>
          <w:tcPr>
            <w:tcW w:w="504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4E542C" w:rsidRPr="00042B87" w:rsidRDefault="004E542C" w:rsidP="006A2721">
            <w:pPr>
              <w:pStyle w:val="Numbers"/>
              <w:rPr>
                <w:rFonts w:cs="Arial"/>
                <w:szCs w:val="18"/>
              </w:rPr>
            </w:pPr>
            <w:r w:rsidRPr="00042B87">
              <w:rPr>
                <w:rFonts w:cs="Arial"/>
                <w:szCs w:val="18"/>
              </w:rPr>
              <w:t>1</w:t>
            </w:r>
          </w:p>
        </w:tc>
        <w:tc>
          <w:tcPr>
            <w:tcW w:w="504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4E542C" w:rsidRPr="00042B87" w:rsidRDefault="004E542C" w:rsidP="006A2721">
            <w:pPr>
              <w:pStyle w:val="Numbers"/>
              <w:rPr>
                <w:rFonts w:cs="Arial"/>
                <w:szCs w:val="18"/>
              </w:rPr>
            </w:pPr>
            <w:r w:rsidRPr="00042B87">
              <w:rPr>
                <w:rFonts w:cs="Arial"/>
                <w:szCs w:val="18"/>
              </w:rPr>
              <w:t>2</w:t>
            </w:r>
          </w:p>
        </w:tc>
        <w:tc>
          <w:tcPr>
            <w:tcW w:w="504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4E542C" w:rsidRPr="00042B87" w:rsidRDefault="004E542C" w:rsidP="006A2721">
            <w:pPr>
              <w:pStyle w:val="Numbers"/>
              <w:rPr>
                <w:rFonts w:cs="Arial"/>
                <w:szCs w:val="18"/>
              </w:rPr>
            </w:pPr>
            <w:r w:rsidRPr="00042B87">
              <w:rPr>
                <w:rFonts w:cs="Arial"/>
                <w:szCs w:val="18"/>
              </w:rPr>
              <w:t>3</w:t>
            </w:r>
          </w:p>
        </w:tc>
        <w:tc>
          <w:tcPr>
            <w:tcW w:w="504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4E542C" w:rsidRPr="00042B87" w:rsidRDefault="004E542C" w:rsidP="006A2721">
            <w:pPr>
              <w:pStyle w:val="Numbers"/>
              <w:rPr>
                <w:rFonts w:cs="Arial"/>
                <w:szCs w:val="18"/>
              </w:rPr>
            </w:pPr>
            <w:r w:rsidRPr="00042B87">
              <w:rPr>
                <w:rFonts w:cs="Arial"/>
                <w:szCs w:val="18"/>
              </w:rPr>
              <w:t>4</w:t>
            </w:r>
          </w:p>
        </w:tc>
        <w:tc>
          <w:tcPr>
            <w:tcW w:w="510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4E542C" w:rsidRPr="00042B87" w:rsidRDefault="004E542C" w:rsidP="006A2721">
            <w:pPr>
              <w:pStyle w:val="Numbers"/>
              <w:rPr>
                <w:rFonts w:cs="Arial"/>
                <w:szCs w:val="18"/>
              </w:rPr>
            </w:pPr>
            <w:r w:rsidRPr="00042B87">
              <w:rPr>
                <w:rFonts w:cs="Arial"/>
                <w:szCs w:val="18"/>
              </w:rPr>
              <w:t>5</w:t>
            </w:r>
          </w:p>
        </w:tc>
        <w:tc>
          <w:tcPr>
            <w:tcW w:w="468" w:type="dxa"/>
            <w:shd w:val="clear" w:color="auto" w:fill="F2F2F2" w:themeFill="background1" w:themeFillShade="F2"/>
          </w:tcPr>
          <w:p w:rsidR="004E542C" w:rsidRPr="00042B87" w:rsidRDefault="004E542C" w:rsidP="006A2721">
            <w:pPr>
              <w:pStyle w:val="Numbers"/>
              <w:rPr>
                <w:rFonts w:cs="Arial"/>
                <w:szCs w:val="18"/>
              </w:rPr>
            </w:pPr>
          </w:p>
        </w:tc>
      </w:tr>
      <w:tr w:rsidR="004E542C" w:rsidRPr="00042B87" w:rsidTr="006A2721">
        <w:trPr>
          <w:trHeight w:val="360"/>
          <w:jc w:val="center"/>
        </w:trPr>
        <w:tc>
          <w:tcPr>
            <w:tcW w:w="6521" w:type="dxa"/>
            <w:shd w:val="clear" w:color="auto" w:fill="auto"/>
            <w:vAlign w:val="center"/>
          </w:tcPr>
          <w:p w:rsidR="00C71CB3" w:rsidRDefault="00C71CB3" w:rsidP="004E542C">
            <w:pPr>
              <w:pStyle w:val="NumberedLis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 have developed n</w:t>
            </w:r>
            <w:r w:rsidR="004E542C">
              <w:rPr>
                <w:rFonts w:cs="Arial"/>
                <w:szCs w:val="18"/>
              </w:rPr>
              <w:t>ew skills</w:t>
            </w:r>
            <w:r>
              <w:rPr>
                <w:rFonts w:cs="Arial"/>
                <w:szCs w:val="18"/>
              </w:rPr>
              <w:t xml:space="preserve"> </w:t>
            </w:r>
            <w:r w:rsidR="004E542C">
              <w:rPr>
                <w:rFonts w:cs="Arial"/>
                <w:szCs w:val="18"/>
              </w:rPr>
              <w:t>as a result of the placement</w:t>
            </w:r>
          </w:p>
          <w:p w:rsidR="004E542C" w:rsidRPr="00042B87" w:rsidRDefault="00C71CB3" w:rsidP="00C71CB3">
            <w:pPr>
              <w:pStyle w:val="NumberedList"/>
              <w:numPr>
                <w:ilvl w:val="0"/>
                <w:numId w:val="0"/>
              </w:numPr>
              <w:ind w:left="43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(1 – Strongly disagree // 5 – Strongly Agree)</w:t>
            </w:r>
          </w:p>
        </w:tc>
        <w:tc>
          <w:tcPr>
            <w:tcW w:w="504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4E542C" w:rsidRPr="00042B87" w:rsidRDefault="004E542C" w:rsidP="006A2721">
            <w:pPr>
              <w:pStyle w:val="Numbers"/>
              <w:rPr>
                <w:rFonts w:cs="Arial"/>
                <w:szCs w:val="18"/>
              </w:rPr>
            </w:pPr>
            <w:r w:rsidRPr="00042B87">
              <w:rPr>
                <w:rFonts w:cs="Arial"/>
                <w:szCs w:val="18"/>
              </w:rPr>
              <w:t>1</w:t>
            </w:r>
          </w:p>
        </w:tc>
        <w:tc>
          <w:tcPr>
            <w:tcW w:w="504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4E542C" w:rsidRPr="00042B87" w:rsidRDefault="004E542C" w:rsidP="006A2721">
            <w:pPr>
              <w:pStyle w:val="Numbers"/>
              <w:rPr>
                <w:rFonts w:cs="Arial"/>
                <w:szCs w:val="18"/>
              </w:rPr>
            </w:pPr>
            <w:r w:rsidRPr="00042B87">
              <w:rPr>
                <w:rFonts w:cs="Arial"/>
                <w:szCs w:val="18"/>
              </w:rPr>
              <w:t>2</w:t>
            </w:r>
          </w:p>
        </w:tc>
        <w:tc>
          <w:tcPr>
            <w:tcW w:w="504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4E542C" w:rsidRPr="00042B87" w:rsidRDefault="004E542C" w:rsidP="006A2721">
            <w:pPr>
              <w:pStyle w:val="Numbers"/>
              <w:rPr>
                <w:rFonts w:cs="Arial"/>
                <w:szCs w:val="18"/>
              </w:rPr>
            </w:pPr>
            <w:r w:rsidRPr="00042B87">
              <w:rPr>
                <w:rFonts w:cs="Arial"/>
                <w:szCs w:val="18"/>
              </w:rPr>
              <w:t>3</w:t>
            </w:r>
          </w:p>
        </w:tc>
        <w:tc>
          <w:tcPr>
            <w:tcW w:w="504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4E542C" w:rsidRPr="00042B87" w:rsidRDefault="004E542C" w:rsidP="006A2721">
            <w:pPr>
              <w:pStyle w:val="Numbers"/>
              <w:rPr>
                <w:rFonts w:cs="Arial"/>
                <w:szCs w:val="18"/>
              </w:rPr>
            </w:pPr>
            <w:r w:rsidRPr="00042B87">
              <w:rPr>
                <w:rFonts w:cs="Arial"/>
                <w:szCs w:val="18"/>
              </w:rPr>
              <w:t>4</w:t>
            </w:r>
          </w:p>
        </w:tc>
        <w:tc>
          <w:tcPr>
            <w:tcW w:w="510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4E542C" w:rsidRPr="00042B87" w:rsidRDefault="004E542C" w:rsidP="006A2721">
            <w:pPr>
              <w:pStyle w:val="Numbers"/>
              <w:rPr>
                <w:rFonts w:cs="Arial"/>
                <w:szCs w:val="18"/>
              </w:rPr>
            </w:pPr>
            <w:r w:rsidRPr="00042B87">
              <w:rPr>
                <w:rFonts w:cs="Arial"/>
                <w:szCs w:val="18"/>
              </w:rPr>
              <w:t>5</w:t>
            </w:r>
          </w:p>
        </w:tc>
        <w:tc>
          <w:tcPr>
            <w:tcW w:w="468" w:type="dxa"/>
            <w:shd w:val="clear" w:color="auto" w:fill="F2F2F2" w:themeFill="background1" w:themeFillShade="F2"/>
          </w:tcPr>
          <w:p w:rsidR="004E542C" w:rsidRPr="00042B87" w:rsidRDefault="004E542C" w:rsidP="006A2721">
            <w:pPr>
              <w:pStyle w:val="Numbers"/>
              <w:rPr>
                <w:rFonts w:cs="Arial"/>
                <w:szCs w:val="18"/>
              </w:rPr>
            </w:pPr>
          </w:p>
        </w:tc>
      </w:tr>
      <w:tr w:rsidR="004E542C" w:rsidRPr="00042B87" w:rsidTr="006A2721">
        <w:trPr>
          <w:trHeight w:val="360"/>
          <w:jc w:val="center"/>
        </w:trPr>
        <w:tc>
          <w:tcPr>
            <w:tcW w:w="6521" w:type="dxa"/>
            <w:shd w:val="clear" w:color="auto" w:fill="auto"/>
            <w:vAlign w:val="center"/>
          </w:tcPr>
          <w:p w:rsidR="004E542C" w:rsidRDefault="004E542C" w:rsidP="00B44767">
            <w:pPr>
              <w:pStyle w:val="NumberedLis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 </w:t>
            </w:r>
            <w:r w:rsidR="00B44767">
              <w:rPr>
                <w:rFonts w:cs="Arial"/>
                <w:szCs w:val="18"/>
              </w:rPr>
              <w:t>have improved existing skills as a result of the placement</w:t>
            </w:r>
          </w:p>
          <w:p w:rsidR="00C71CB3" w:rsidRPr="00042B87" w:rsidRDefault="00C71CB3" w:rsidP="00C71CB3">
            <w:pPr>
              <w:pStyle w:val="NumberedList"/>
              <w:numPr>
                <w:ilvl w:val="0"/>
                <w:numId w:val="0"/>
              </w:numPr>
              <w:ind w:left="43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(1 – Strongly disagree // 5 – Strongly Agree)</w:t>
            </w:r>
          </w:p>
        </w:tc>
        <w:tc>
          <w:tcPr>
            <w:tcW w:w="504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4E542C" w:rsidRPr="00042B87" w:rsidRDefault="004E542C" w:rsidP="006A2721">
            <w:pPr>
              <w:pStyle w:val="Numbers"/>
              <w:rPr>
                <w:rFonts w:cs="Arial"/>
                <w:szCs w:val="18"/>
              </w:rPr>
            </w:pPr>
            <w:r w:rsidRPr="00042B87">
              <w:rPr>
                <w:rFonts w:cs="Arial"/>
                <w:szCs w:val="18"/>
              </w:rPr>
              <w:t>1</w:t>
            </w:r>
          </w:p>
        </w:tc>
        <w:tc>
          <w:tcPr>
            <w:tcW w:w="504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4E542C" w:rsidRPr="00042B87" w:rsidRDefault="004E542C" w:rsidP="006A2721">
            <w:pPr>
              <w:pStyle w:val="Numbers"/>
              <w:rPr>
                <w:rFonts w:cs="Arial"/>
                <w:szCs w:val="18"/>
              </w:rPr>
            </w:pPr>
            <w:r w:rsidRPr="00042B87">
              <w:rPr>
                <w:rFonts w:cs="Arial"/>
                <w:szCs w:val="18"/>
              </w:rPr>
              <w:t>2</w:t>
            </w:r>
          </w:p>
        </w:tc>
        <w:tc>
          <w:tcPr>
            <w:tcW w:w="504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4E542C" w:rsidRPr="00042B87" w:rsidRDefault="004E542C" w:rsidP="006A2721">
            <w:pPr>
              <w:pStyle w:val="Numbers"/>
              <w:rPr>
                <w:rFonts w:cs="Arial"/>
                <w:szCs w:val="18"/>
              </w:rPr>
            </w:pPr>
            <w:r w:rsidRPr="00042B87">
              <w:rPr>
                <w:rFonts w:cs="Arial"/>
                <w:szCs w:val="18"/>
              </w:rPr>
              <w:t>3</w:t>
            </w:r>
          </w:p>
        </w:tc>
        <w:tc>
          <w:tcPr>
            <w:tcW w:w="504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4E542C" w:rsidRPr="00042B87" w:rsidRDefault="004E542C" w:rsidP="006A2721">
            <w:pPr>
              <w:pStyle w:val="Numbers"/>
              <w:rPr>
                <w:rFonts w:cs="Arial"/>
                <w:szCs w:val="18"/>
              </w:rPr>
            </w:pPr>
            <w:r w:rsidRPr="00042B87">
              <w:rPr>
                <w:rFonts w:cs="Arial"/>
                <w:szCs w:val="18"/>
              </w:rPr>
              <w:t>4</w:t>
            </w:r>
          </w:p>
        </w:tc>
        <w:tc>
          <w:tcPr>
            <w:tcW w:w="510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4E542C" w:rsidRPr="00042B87" w:rsidRDefault="004E542C" w:rsidP="006A2721">
            <w:pPr>
              <w:pStyle w:val="Numbers"/>
              <w:rPr>
                <w:rFonts w:cs="Arial"/>
                <w:szCs w:val="18"/>
              </w:rPr>
            </w:pPr>
            <w:r w:rsidRPr="00042B87">
              <w:rPr>
                <w:rFonts w:cs="Arial"/>
                <w:szCs w:val="18"/>
              </w:rPr>
              <w:t>5</w:t>
            </w:r>
          </w:p>
        </w:tc>
        <w:tc>
          <w:tcPr>
            <w:tcW w:w="468" w:type="dxa"/>
            <w:shd w:val="clear" w:color="auto" w:fill="F2F2F2" w:themeFill="background1" w:themeFillShade="F2"/>
          </w:tcPr>
          <w:p w:rsidR="004E542C" w:rsidRPr="00042B87" w:rsidRDefault="004E542C" w:rsidP="006A2721">
            <w:pPr>
              <w:pStyle w:val="Numbers"/>
              <w:rPr>
                <w:rFonts w:cs="Arial"/>
                <w:szCs w:val="18"/>
              </w:rPr>
            </w:pPr>
          </w:p>
        </w:tc>
      </w:tr>
      <w:tr w:rsidR="004E542C" w:rsidRPr="00042B87" w:rsidTr="006A2721">
        <w:trPr>
          <w:trHeight w:val="360"/>
          <w:jc w:val="center"/>
        </w:trPr>
        <w:tc>
          <w:tcPr>
            <w:tcW w:w="6521" w:type="dxa"/>
            <w:shd w:val="clear" w:color="auto" w:fill="auto"/>
            <w:vAlign w:val="center"/>
          </w:tcPr>
          <w:p w:rsidR="004E542C" w:rsidRDefault="00B44767" w:rsidP="006A2721">
            <w:pPr>
              <w:pStyle w:val="NumberedLis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 am more confident that my skills are of value and use in the workplace</w:t>
            </w:r>
          </w:p>
          <w:p w:rsidR="00C71CB3" w:rsidRPr="00042B87" w:rsidRDefault="00C71CB3" w:rsidP="00C71CB3">
            <w:pPr>
              <w:pStyle w:val="NumberedList"/>
              <w:numPr>
                <w:ilvl w:val="0"/>
                <w:numId w:val="0"/>
              </w:numPr>
              <w:ind w:left="43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(1 – Strongly disagree // 5 – Strongly Agree)</w:t>
            </w:r>
          </w:p>
        </w:tc>
        <w:tc>
          <w:tcPr>
            <w:tcW w:w="504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4E542C" w:rsidRPr="00042B87" w:rsidRDefault="004E542C" w:rsidP="006A2721">
            <w:pPr>
              <w:pStyle w:val="Numbers"/>
              <w:rPr>
                <w:rFonts w:cs="Arial"/>
                <w:szCs w:val="18"/>
              </w:rPr>
            </w:pPr>
            <w:r w:rsidRPr="00042B87">
              <w:rPr>
                <w:rFonts w:cs="Arial"/>
                <w:szCs w:val="18"/>
              </w:rPr>
              <w:t>1</w:t>
            </w:r>
          </w:p>
        </w:tc>
        <w:tc>
          <w:tcPr>
            <w:tcW w:w="504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4E542C" w:rsidRPr="00042B87" w:rsidRDefault="004E542C" w:rsidP="006A2721">
            <w:pPr>
              <w:pStyle w:val="Numbers"/>
              <w:rPr>
                <w:rFonts w:cs="Arial"/>
                <w:szCs w:val="18"/>
              </w:rPr>
            </w:pPr>
            <w:r w:rsidRPr="00042B87">
              <w:rPr>
                <w:rFonts w:cs="Arial"/>
                <w:szCs w:val="18"/>
              </w:rPr>
              <w:t>2</w:t>
            </w:r>
          </w:p>
        </w:tc>
        <w:tc>
          <w:tcPr>
            <w:tcW w:w="504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4E542C" w:rsidRPr="00042B87" w:rsidRDefault="004E542C" w:rsidP="006A2721">
            <w:pPr>
              <w:pStyle w:val="Numbers"/>
              <w:rPr>
                <w:rFonts w:cs="Arial"/>
                <w:szCs w:val="18"/>
              </w:rPr>
            </w:pPr>
            <w:r w:rsidRPr="00042B87">
              <w:rPr>
                <w:rFonts w:cs="Arial"/>
                <w:szCs w:val="18"/>
              </w:rPr>
              <w:t>3</w:t>
            </w:r>
          </w:p>
        </w:tc>
        <w:tc>
          <w:tcPr>
            <w:tcW w:w="504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4E542C" w:rsidRPr="00042B87" w:rsidRDefault="004E542C" w:rsidP="006A2721">
            <w:pPr>
              <w:pStyle w:val="Numbers"/>
              <w:rPr>
                <w:rFonts w:cs="Arial"/>
                <w:szCs w:val="18"/>
              </w:rPr>
            </w:pPr>
            <w:r w:rsidRPr="00042B87">
              <w:rPr>
                <w:rFonts w:cs="Arial"/>
                <w:szCs w:val="18"/>
              </w:rPr>
              <w:t>4</w:t>
            </w:r>
          </w:p>
        </w:tc>
        <w:tc>
          <w:tcPr>
            <w:tcW w:w="510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4E542C" w:rsidRPr="00042B87" w:rsidRDefault="004E542C" w:rsidP="006A2721">
            <w:pPr>
              <w:pStyle w:val="Numbers"/>
              <w:rPr>
                <w:rFonts w:cs="Arial"/>
                <w:szCs w:val="18"/>
              </w:rPr>
            </w:pPr>
            <w:r w:rsidRPr="00042B87">
              <w:rPr>
                <w:rFonts w:cs="Arial"/>
                <w:szCs w:val="18"/>
              </w:rPr>
              <w:t>5</w:t>
            </w:r>
          </w:p>
        </w:tc>
        <w:tc>
          <w:tcPr>
            <w:tcW w:w="468" w:type="dxa"/>
            <w:shd w:val="clear" w:color="auto" w:fill="F2F2F2" w:themeFill="background1" w:themeFillShade="F2"/>
          </w:tcPr>
          <w:p w:rsidR="004E542C" w:rsidRPr="00042B87" w:rsidRDefault="004E542C" w:rsidP="006A2721">
            <w:pPr>
              <w:pStyle w:val="Numbers"/>
              <w:rPr>
                <w:rFonts w:cs="Arial"/>
                <w:szCs w:val="18"/>
              </w:rPr>
            </w:pPr>
          </w:p>
        </w:tc>
      </w:tr>
      <w:tr w:rsidR="004E542C" w:rsidRPr="00042B87" w:rsidTr="006A2721">
        <w:trPr>
          <w:trHeight w:val="360"/>
          <w:jc w:val="center"/>
        </w:trPr>
        <w:tc>
          <w:tcPr>
            <w:tcW w:w="6521" w:type="dxa"/>
            <w:shd w:val="clear" w:color="auto" w:fill="auto"/>
            <w:vAlign w:val="center"/>
          </w:tcPr>
          <w:p w:rsidR="004E542C" w:rsidRDefault="00B44767" w:rsidP="006A2721">
            <w:pPr>
              <w:pStyle w:val="NumberedLis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 have a clearer sense of the direction I would like to go professionally</w:t>
            </w:r>
          </w:p>
          <w:p w:rsidR="00C71CB3" w:rsidRPr="00042B87" w:rsidRDefault="00C71CB3" w:rsidP="00C71CB3">
            <w:pPr>
              <w:pStyle w:val="NumberedList"/>
              <w:numPr>
                <w:ilvl w:val="0"/>
                <w:numId w:val="0"/>
              </w:numPr>
              <w:ind w:left="43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(1 – Strongly disagree // 5 – Strongly Agree)</w:t>
            </w:r>
          </w:p>
        </w:tc>
        <w:tc>
          <w:tcPr>
            <w:tcW w:w="504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4E542C" w:rsidRPr="00042B87" w:rsidRDefault="004E542C" w:rsidP="006A2721">
            <w:pPr>
              <w:pStyle w:val="Numbers"/>
              <w:rPr>
                <w:rFonts w:cs="Arial"/>
                <w:szCs w:val="18"/>
              </w:rPr>
            </w:pPr>
            <w:r w:rsidRPr="00042B87">
              <w:rPr>
                <w:rFonts w:cs="Arial"/>
                <w:szCs w:val="18"/>
              </w:rPr>
              <w:t>1</w:t>
            </w:r>
          </w:p>
        </w:tc>
        <w:tc>
          <w:tcPr>
            <w:tcW w:w="504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4E542C" w:rsidRPr="00042B87" w:rsidRDefault="004E542C" w:rsidP="006A2721">
            <w:pPr>
              <w:pStyle w:val="Numbers"/>
              <w:rPr>
                <w:rFonts w:cs="Arial"/>
                <w:szCs w:val="18"/>
              </w:rPr>
            </w:pPr>
            <w:r w:rsidRPr="00042B87">
              <w:rPr>
                <w:rFonts w:cs="Arial"/>
                <w:szCs w:val="18"/>
              </w:rPr>
              <w:t>2</w:t>
            </w:r>
          </w:p>
        </w:tc>
        <w:tc>
          <w:tcPr>
            <w:tcW w:w="504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4E542C" w:rsidRPr="00042B87" w:rsidRDefault="004E542C" w:rsidP="006A2721">
            <w:pPr>
              <w:pStyle w:val="Numbers"/>
              <w:rPr>
                <w:rFonts w:cs="Arial"/>
                <w:szCs w:val="18"/>
              </w:rPr>
            </w:pPr>
            <w:r w:rsidRPr="00042B87">
              <w:rPr>
                <w:rFonts w:cs="Arial"/>
                <w:szCs w:val="18"/>
              </w:rPr>
              <w:t>3</w:t>
            </w:r>
          </w:p>
        </w:tc>
        <w:tc>
          <w:tcPr>
            <w:tcW w:w="504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4E542C" w:rsidRPr="00042B87" w:rsidRDefault="004E542C" w:rsidP="006A2721">
            <w:pPr>
              <w:pStyle w:val="Numbers"/>
              <w:rPr>
                <w:rFonts w:cs="Arial"/>
                <w:szCs w:val="18"/>
              </w:rPr>
            </w:pPr>
            <w:r w:rsidRPr="00042B87">
              <w:rPr>
                <w:rFonts w:cs="Arial"/>
                <w:szCs w:val="18"/>
              </w:rPr>
              <w:t>4</w:t>
            </w:r>
          </w:p>
        </w:tc>
        <w:tc>
          <w:tcPr>
            <w:tcW w:w="510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4E542C" w:rsidRPr="00042B87" w:rsidRDefault="004E542C" w:rsidP="006A2721">
            <w:pPr>
              <w:pStyle w:val="Numbers"/>
              <w:rPr>
                <w:rFonts w:cs="Arial"/>
                <w:szCs w:val="18"/>
              </w:rPr>
            </w:pPr>
            <w:r w:rsidRPr="00042B87">
              <w:rPr>
                <w:rFonts w:cs="Arial"/>
                <w:szCs w:val="18"/>
              </w:rPr>
              <w:t>5</w:t>
            </w:r>
          </w:p>
        </w:tc>
        <w:tc>
          <w:tcPr>
            <w:tcW w:w="468" w:type="dxa"/>
            <w:shd w:val="clear" w:color="auto" w:fill="F2F2F2" w:themeFill="background1" w:themeFillShade="F2"/>
          </w:tcPr>
          <w:p w:rsidR="004E542C" w:rsidRPr="00042B87" w:rsidRDefault="004E542C" w:rsidP="006A2721">
            <w:pPr>
              <w:pStyle w:val="Numbers"/>
              <w:rPr>
                <w:rFonts w:cs="Arial"/>
                <w:szCs w:val="18"/>
              </w:rPr>
            </w:pPr>
          </w:p>
        </w:tc>
      </w:tr>
      <w:tr w:rsidR="004E542C" w:rsidRPr="00042B87" w:rsidTr="006A2721">
        <w:trPr>
          <w:trHeight w:val="360"/>
          <w:jc w:val="center"/>
        </w:trPr>
        <w:tc>
          <w:tcPr>
            <w:tcW w:w="6521" w:type="dxa"/>
            <w:shd w:val="clear" w:color="auto" w:fill="auto"/>
            <w:vAlign w:val="center"/>
          </w:tcPr>
          <w:p w:rsidR="004E542C" w:rsidRDefault="00C71CB3" w:rsidP="00C71CB3">
            <w:pPr>
              <w:pStyle w:val="NumberedLis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 would</w:t>
            </w:r>
            <w:r w:rsidR="00B44767">
              <w:rPr>
                <w:rFonts w:cs="Arial"/>
                <w:szCs w:val="18"/>
              </w:rPr>
              <w:t xml:space="preserve"> recommend this placement to a fellow student</w:t>
            </w:r>
          </w:p>
          <w:p w:rsidR="00C71CB3" w:rsidRPr="00042B87" w:rsidRDefault="00C71CB3" w:rsidP="00C71CB3">
            <w:pPr>
              <w:pStyle w:val="NumberedList"/>
              <w:numPr>
                <w:ilvl w:val="0"/>
                <w:numId w:val="0"/>
              </w:numPr>
              <w:ind w:left="43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(1 – Strongly disagree // 5 – Strongly Agree)</w:t>
            </w:r>
          </w:p>
        </w:tc>
        <w:tc>
          <w:tcPr>
            <w:tcW w:w="504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4E542C" w:rsidRPr="00042B87" w:rsidRDefault="004E542C" w:rsidP="006A2721">
            <w:pPr>
              <w:pStyle w:val="Numbers"/>
              <w:rPr>
                <w:rFonts w:cs="Arial"/>
                <w:szCs w:val="18"/>
              </w:rPr>
            </w:pPr>
            <w:r w:rsidRPr="00042B87">
              <w:rPr>
                <w:rFonts w:cs="Arial"/>
                <w:szCs w:val="18"/>
              </w:rPr>
              <w:t>1</w:t>
            </w:r>
          </w:p>
        </w:tc>
        <w:tc>
          <w:tcPr>
            <w:tcW w:w="504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4E542C" w:rsidRPr="00042B87" w:rsidRDefault="004E542C" w:rsidP="006A2721">
            <w:pPr>
              <w:pStyle w:val="Numbers"/>
              <w:rPr>
                <w:rFonts w:cs="Arial"/>
                <w:szCs w:val="18"/>
              </w:rPr>
            </w:pPr>
            <w:r w:rsidRPr="00042B87">
              <w:rPr>
                <w:rFonts w:cs="Arial"/>
                <w:szCs w:val="18"/>
              </w:rPr>
              <w:t>2</w:t>
            </w:r>
          </w:p>
        </w:tc>
        <w:tc>
          <w:tcPr>
            <w:tcW w:w="504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4E542C" w:rsidRPr="00042B87" w:rsidRDefault="004E542C" w:rsidP="006A2721">
            <w:pPr>
              <w:pStyle w:val="Numbers"/>
              <w:rPr>
                <w:rFonts w:cs="Arial"/>
                <w:szCs w:val="18"/>
              </w:rPr>
            </w:pPr>
            <w:r w:rsidRPr="00042B87">
              <w:rPr>
                <w:rFonts w:cs="Arial"/>
                <w:szCs w:val="18"/>
              </w:rPr>
              <w:t>3</w:t>
            </w:r>
          </w:p>
        </w:tc>
        <w:tc>
          <w:tcPr>
            <w:tcW w:w="504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4E542C" w:rsidRPr="00042B87" w:rsidRDefault="004E542C" w:rsidP="006A2721">
            <w:pPr>
              <w:pStyle w:val="Numbers"/>
              <w:rPr>
                <w:rFonts w:cs="Arial"/>
                <w:szCs w:val="18"/>
              </w:rPr>
            </w:pPr>
            <w:r w:rsidRPr="00042B87">
              <w:rPr>
                <w:rFonts w:cs="Arial"/>
                <w:szCs w:val="18"/>
              </w:rPr>
              <w:t>4</w:t>
            </w:r>
          </w:p>
        </w:tc>
        <w:tc>
          <w:tcPr>
            <w:tcW w:w="510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4E542C" w:rsidRPr="00042B87" w:rsidRDefault="004E542C" w:rsidP="006A2721">
            <w:pPr>
              <w:pStyle w:val="Numbers"/>
              <w:rPr>
                <w:rFonts w:cs="Arial"/>
                <w:szCs w:val="18"/>
              </w:rPr>
            </w:pPr>
            <w:r w:rsidRPr="00042B87">
              <w:rPr>
                <w:rFonts w:cs="Arial"/>
                <w:szCs w:val="18"/>
              </w:rPr>
              <w:t>5</w:t>
            </w:r>
          </w:p>
        </w:tc>
        <w:tc>
          <w:tcPr>
            <w:tcW w:w="468" w:type="dxa"/>
            <w:shd w:val="clear" w:color="auto" w:fill="F2F2F2" w:themeFill="background1" w:themeFillShade="F2"/>
          </w:tcPr>
          <w:p w:rsidR="004E542C" w:rsidRPr="00042B87" w:rsidRDefault="004E542C" w:rsidP="006A2721">
            <w:pPr>
              <w:pStyle w:val="Numbers"/>
              <w:rPr>
                <w:rFonts w:cs="Arial"/>
                <w:szCs w:val="18"/>
              </w:rPr>
            </w:pPr>
          </w:p>
        </w:tc>
      </w:tr>
      <w:tr w:rsidR="004E542C" w:rsidRPr="00042B87" w:rsidTr="00B44767">
        <w:trPr>
          <w:trHeight w:val="360"/>
          <w:jc w:val="center"/>
        </w:trPr>
        <w:tc>
          <w:tcPr>
            <w:tcW w:w="6521" w:type="dxa"/>
            <w:tcBorders>
              <w:bottom w:val="single" w:sz="4" w:space="0" w:color="7F7F7F" w:themeColor="text1" w:themeTint="80"/>
            </w:tcBorders>
            <w:shd w:val="clear" w:color="auto" w:fill="000000" w:themeFill="text1"/>
            <w:vAlign w:val="center"/>
          </w:tcPr>
          <w:p w:rsidR="004E542C" w:rsidRPr="00B44767" w:rsidRDefault="00B44767" w:rsidP="00B44767">
            <w:pPr>
              <w:pStyle w:val="NumberedList"/>
              <w:numPr>
                <w:ilvl w:val="0"/>
                <w:numId w:val="0"/>
              </w:numPr>
              <w:ind w:left="432" w:hanging="432"/>
              <w:rPr>
                <w:rFonts w:cs="Arial"/>
                <w:color w:val="FFFFFF" w:themeColor="background1"/>
                <w:szCs w:val="18"/>
              </w:rPr>
            </w:pPr>
            <w:r>
              <w:rPr>
                <w:rFonts w:cs="Arial"/>
                <w:color w:val="FFFFFF" w:themeColor="background1"/>
                <w:szCs w:val="18"/>
              </w:rPr>
              <w:t xml:space="preserve">        ADDITIONAL </w:t>
            </w:r>
            <w:r w:rsidRPr="00B44767">
              <w:rPr>
                <w:rFonts w:cs="Arial"/>
                <w:color w:val="FFFFFF" w:themeColor="background1"/>
                <w:szCs w:val="18"/>
              </w:rPr>
              <w:t>COMMENTS</w:t>
            </w:r>
          </w:p>
        </w:tc>
        <w:tc>
          <w:tcPr>
            <w:tcW w:w="504" w:type="dxa"/>
            <w:tcBorders>
              <w:bottom w:val="single" w:sz="4" w:space="0" w:color="7F7F7F" w:themeColor="text1" w:themeTint="80"/>
            </w:tcBorders>
            <w:shd w:val="clear" w:color="auto" w:fill="000000" w:themeFill="text1"/>
            <w:tcMar>
              <w:left w:w="0" w:type="dxa"/>
              <w:right w:w="0" w:type="dxa"/>
            </w:tcMar>
            <w:vAlign w:val="center"/>
          </w:tcPr>
          <w:p w:rsidR="004E542C" w:rsidRPr="00042B87" w:rsidRDefault="004E542C" w:rsidP="006A2721">
            <w:pPr>
              <w:pStyle w:val="Numbers"/>
              <w:rPr>
                <w:rFonts w:cs="Arial"/>
                <w:szCs w:val="18"/>
              </w:rPr>
            </w:pPr>
          </w:p>
        </w:tc>
        <w:tc>
          <w:tcPr>
            <w:tcW w:w="504" w:type="dxa"/>
            <w:tcBorders>
              <w:bottom w:val="single" w:sz="4" w:space="0" w:color="7F7F7F" w:themeColor="text1" w:themeTint="80"/>
            </w:tcBorders>
            <w:shd w:val="clear" w:color="auto" w:fill="000000" w:themeFill="text1"/>
            <w:tcMar>
              <w:left w:w="0" w:type="dxa"/>
              <w:right w:w="0" w:type="dxa"/>
            </w:tcMar>
            <w:vAlign w:val="center"/>
          </w:tcPr>
          <w:p w:rsidR="004E542C" w:rsidRPr="00042B87" w:rsidRDefault="004E542C" w:rsidP="006A2721">
            <w:pPr>
              <w:pStyle w:val="Numbers"/>
              <w:rPr>
                <w:rFonts w:cs="Arial"/>
                <w:szCs w:val="18"/>
              </w:rPr>
            </w:pPr>
          </w:p>
        </w:tc>
        <w:tc>
          <w:tcPr>
            <w:tcW w:w="504" w:type="dxa"/>
            <w:tcBorders>
              <w:bottom w:val="single" w:sz="4" w:space="0" w:color="7F7F7F" w:themeColor="text1" w:themeTint="80"/>
            </w:tcBorders>
            <w:shd w:val="clear" w:color="auto" w:fill="000000" w:themeFill="text1"/>
            <w:tcMar>
              <w:left w:w="0" w:type="dxa"/>
              <w:right w:w="0" w:type="dxa"/>
            </w:tcMar>
            <w:vAlign w:val="center"/>
          </w:tcPr>
          <w:p w:rsidR="004E542C" w:rsidRPr="00042B87" w:rsidRDefault="004E542C" w:rsidP="006A2721">
            <w:pPr>
              <w:pStyle w:val="Numbers"/>
              <w:rPr>
                <w:rFonts w:cs="Arial"/>
                <w:szCs w:val="18"/>
              </w:rPr>
            </w:pPr>
          </w:p>
        </w:tc>
        <w:tc>
          <w:tcPr>
            <w:tcW w:w="504" w:type="dxa"/>
            <w:tcBorders>
              <w:bottom w:val="single" w:sz="4" w:space="0" w:color="7F7F7F" w:themeColor="text1" w:themeTint="80"/>
            </w:tcBorders>
            <w:shd w:val="clear" w:color="auto" w:fill="000000" w:themeFill="text1"/>
            <w:tcMar>
              <w:left w:w="0" w:type="dxa"/>
              <w:right w:w="0" w:type="dxa"/>
            </w:tcMar>
            <w:vAlign w:val="center"/>
          </w:tcPr>
          <w:p w:rsidR="004E542C" w:rsidRPr="00042B87" w:rsidRDefault="004E542C" w:rsidP="006A2721">
            <w:pPr>
              <w:pStyle w:val="Numbers"/>
              <w:rPr>
                <w:rFonts w:cs="Arial"/>
                <w:szCs w:val="18"/>
              </w:rPr>
            </w:pPr>
          </w:p>
        </w:tc>
        <w:tc>
          <w:tcPr>
            <w:tcW w:w="510" w:type="dxa"/>
            <w:tcBorders>
              <w:bottom w:val="single" w:sz="4" w:space="0" w:color="7F7F7F" w:themeColor="text1" w:themeTint="80"/>
            </w:tcBorders>
            <w:shd w:val="clear" w:color="auto" w:fill="000000" w:themeFill="text1"/>
            <w:tcMar>
              <w:left w:w="0" w:type="dxa"/>
              <w:right w:w="0" w:type="dxa"/>
            </w:tcMar>
            <w:vAlign w:val="center"/>
          </w:tcPr>
          <w:p w:rsidR="004E542C" w:rsidRPr="00042B87" w:rsidRDefault="004E542C" w:rsidP="006A2721">
            <w:pPr>
              <w:pStyle w:val="Numbers"/>
              <w:rPr>
                <w:rFonts w:cs="Arial"/>
                <w:szCs w:val="18"/>
              </w:rPr>
            </w:pPr>
          </w:p>
        </w:tc>
        <w:tc>
          <w:tcPr>
            <w:tcW w:w="468" w:type="dxa"/>
            <w:tcBorders>
              <w:bottom w:val="single" w:sz="4" w:space="0" w:color="7F7F7F" w:themeColor="text1" w:themeTint="80"/>
            </w:tcBorders>
            <w:shd w:val="clear" w:color="auto" w:fill="000000" w:themeFill="text1"/>
          </w:tcPr>
          <w:p w:rsidR="004E542C" w:rsidRPr="00042B87" w:rsidRDefault="004E542C" w:rsidP="006A2721">
            <w:pPr>
              <w:pStyle w:val="Numbers"/>
              <w:rPr>
                <w:rFonts w:cs="Arial"/>
                <w:szCs w:val="18"/>
              </w:rPr>
            </w:pPr>
          </w:p>
        </w:tc>
      </w:tr>
      <w:tr w:rsidR="004E542C" w:rsidRPr="00042B87" w:rsidTr="00B44767">
        <w:trPr>
          <w:trHeight w:val="1680"/>
          <w:jc w:val="center"/>
        </w:trPr>
        <w:tc>
          <w:tcPr>
            <w:tcW w:w="6521" w:type="dxa"/>
            <w:tcBorders>
              <w:right w:val="nil"/>
            </w:tcBorders>
            <w:shd w:val="clear" w:color="auto" w:fill="auto"/>
            <w:vAlign w:val="center"/>
          </w:tcPr>
          <w:p w:rsidR="004E542C" w:rsidRDefault="004E542C" w:rsidP="00B44767">
            <w:pPr>
              <w:pStyle w:val="NumberedList"/>
              <w:numPr>
                <w:ilvl w:val="0"/>
                <w:numId w:val="0"/>
              </w:numPr>
              <w:ind w:left="432"/>
              <w:rPr>
                <w:rFonts w:cs="Arial"/>
                <w:szCs w:val="18"/>
              </w:rPr>
            </w:pPr>
          </w:p>
          <w:p w:rsidR="00B44767" w:rsidRDefault="00B44767" w:rsidP="00B44767">
            <w:pPr>
              <w:pStyle w:val="NumberedList"/>
              <w:numPr>
                <w:ilvl w:val="0"/>
                <w:numId w:val="0"/>
              </w:numPr>
              <w:ind w:left="432"/>
              <w:rPr>
                <w:rFonts w:cs="Arial"/>
                <w:szCs w:val="18"/>
              </w:rPr>
            </w:pPr>
          </w:p>
          <w:p w:rsidR="00B44767" w:rsidRDefault="00B44767" w:rsidP="00B44767">
            <w:pPr>
              <w:pStyle w:val="NumberedList"/>
              <w:numPr>
                <w:ilvl w:val="0"/>
                <w:numId w:val="0"/>
              </w:numPr>
              <w:ind w:left="432"/>
              <w:rPr>
                <w:rFonts w:cs="Arial"/>
                <w:szCs w:val="18"/>
              </w:rPr>
            </w:pPr>
          </w:p>
          <w:p w:rsidR="00B44767" w:rsidRDefault="00B44767" w:rsidP="00B44767">
            <w:pPr>
              <w:pStyle w:val="NumberedList"/>
              <w:numPr>
                <w:ilvl w:val="0"/>
                <w:numId w:val="0"/>
              </w:numPr>
              <w:ind w:left="432"/>
              <w:rPr>
                <w:rFonts w:cs="Arial"/>
                <w:szCs w:val="18"/>
              </w:rPr>
            </w:pPr>
          </w:p>
          <w:p w:rsidR="00B44767" w:rsidRDefault="00B44767" w:rsidP="00B44767">
            <w:pPr>
              <w:pStyle w:val="NumberedList"/>
              <w:numPr>
                <w:ilvl w:val="0"/>
                <w:numId w:val="0"/>
              </w:numPr>
              <w:ind w:left="432"/>
              <w:rPr>
                <w:rFonts w:cs="Arial"/>
                <w:szCs w:val="18"/>
              </w:rPr>
            </w:pPr>
          </w:p>
          <w:p w:rsidR="00B44767" w:rsidRDefault="00B44767" w:rsidP="00B44767">
            <w:pPr>
              <w:pStyle w:val="NumberedList"/>
              <w:numPr>
                <w:ilvl w:val="0"/>
                <w:numId w:val="0"/>
              </w:numPr>
              <w:ind w:left="432"/>
              <w:rPr>
                <w:rFonts w:cs="Arial"/>
                <w:szCs w:val="18"/>
              </w:rPr>
            </w:pPr>
          </w:p>
          <w:p w:rsidR="00B44767" w:rsidRDefault="00B44767" w:rsidP="00B44767">
            <w:pPr>
              <w:pStyle w:val="NumberedList"/>
              <w:numPr>
                <w:ilvl w:val="0"/>
                <w:numId w:val="0"/>
              </w:numPr>
              <w:ind w:left="432"/>
              <w:rPr>
                <w:rFonts w:cs="Arial"/>
                <w:szCs w:val="18"/>
              </w:rPr>
            </w:pPr>
          </w:p>
          <w:p w:rsidR="00B44767" w:rsidRDefault="00B44767" w:rsidP="00B44767">
            <w:pPr>
              <w:pStyle w:val="NumberedList"/>
              <w:numPr>
                <w:ilvl w:val="0"/>
                <w:numId w:val="0"/>
              </w:numPr>
              <w:ind w:left="432"/>
              <w:rPr>
                <w:rFonts w:cs="Arial"/>
                <w:szCs w:val="18"/>
              </w:rPr>
            </w:pPr>
          </w:p>
          <w:p w:rsidR="00B44767" w:rsidRDefault="00B44767" w:rsidP="00C71CB3">
            <w:pPr>
              <w:pStyle w:val="NumberedList"/>
              <w:numPr>
                <w:ilvl w:val="0"/>
                <w:numId w:val="0"/>
              </w:numPr>
              <w:rPr>
                <w:rFonts w:cs="Arial"/>
                <w:szCs w:val="18"/>
              </w:rPr>
            </w:pPr>
          </w:p>
          <w:p w:rsidR="00C71CB3" w:rsidRDefault="00C71CB3" w:rsidP="00C71CB3">
            <w:pPr>
              <w:pStyle w:val="NumberedList"/>
              <w:numPr>
                <w:ilvl w:val="0"/>
                <w:numId w:val="0"/>
              </w:numPr>
              <w:rPr>
                <w:rFonts w:cs="Arial"/>
                <w:szCs w:val="18"/>
              </w:rPr>
            </w:pPr>
            <w:bookmarkStart w:id="0" w:name="_GoBack"/>
            <w:bookmarkEnd w:id="0"/>
          </w:p>
          <w:p w:rsidR="00B44767" w:rsidRDefault="00B44767" w:rsidP="00B44767">
            <w:pPr>
              <w:pStyle w:val="NumberedList"/>
              <w:numPr>
                <w:ilvl w:val="0"/>
                <w:numId w:val="0"/>
              </w:numPr>
              <w:ind w:left="432"/>
              <w:rPr>
                <w:rFonts w:cs="Arial"/>
                <w:szCs w:val="18"/>
              </w:rPr>
            </w:pPr>
          </w:p>
          <w:p w:rsidR="00B44767" w:rsidRDefault="00B44767" w:rsidP="00B44767">
            <w:pPr>
              <w:pStyle w:val="NumberedList"/>
              <w:numPr>
                <w:ilvl w:val="0"/>
                <w:numId w:val="0"/>
              </w:numPr>
              <w:ind w:left="432"/>
              <w:rPr>
                <w:rFonts w:cs="Arial"/>
                <w:szCs w:val="18"/>
              </w:rPr>
            </w:pPr>
          </w:p>
          <w:p w:rsidR="00B44767" w:rsidRDefault="00B44767" w:rsidP="00B44767">
            <w:pPr>
              <w:pStyle w:val="NumberedList"/>
              <w:numPr>
                <w:ilvl w:val="0"/>
                <w:numId w:val="0"/>
              </w:numPr>
              <w:ind w:left="432"/>
              <w:rPr>
                <w:rFonts w:cs="Arial"/>
                <w:szCs w:val="18"/>
              </w:rPr>
            </w:pPr>
          </w:p>
          <w:p w:rsidR="00B44767" w:rsidRDefault="00B44767" w:rsidP="00B44767">
            <w:pPr>
              <w:pStyle w:val="NumberedList"/>
              <w:numPr>
                <w:ilvl w:val="0"/>
                <w:numId w:val="0"/>
              </w:numPr>
              <w:ind w:left="432"/>
              <w:rPr>
                <w:rFonts w:cs="Arial"/>
                <w:szCs w:val="18"/>
              </w:rPr>
            </w:pPr>
          </w:p>
          <w:p w:rsidR="00B44767" w:rsidRPr="00042B87" w:rsidRDefault="00B44767" w:rsidP="00B44767">
            <w:pPr>
              <w:pStyle w:val="NumberedList"/>
              <w:numPr>
                <w:ilvl w:val="0"/>
                <w:numId w:val="0"/>
              </w:numPr>
              <w:ind w:left="432"/>
              <w:rPr>
                <w:rFonts w:cs="Arial"/>
                <w:szCs w:val="18"/>
              </w:rPr>
            </w:pPr>
          </w:p>
        </w:tc>
        <w:tc>
          <w:tcPr>
            <w:tcW w:w="504" w:type="dxa"/>
            <w:tcBorders>
              <w:left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E542C" w:rsidRPr="00042B87" w:rsidRDefault="004E542C" w:rsidP="006A2721">
            <w:pPr>
              <w:pStyle w:val="Numbers"/>
              <w:rPr>
                <w:rFonts w:cs="Arial"/>
                <w:szCs w:val="18"/>
              </w:rPr>
            </w:pPr>
          </w:p>
        </w:tc>
        <w:tc>
          <w:tcPr>
            <w:tcW w:w="504" w:type="dxa"/>
            <w:tcBorders>
              <w:left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E542C" w:rsidRPr="00042B87" w:rsidRDefault="004E542C" w:rsidP="006A2721">
            <w:pPr>
              <w:pStyle w:val="Numbers"/>
              <w:rPr>
                <w:rFonts w:cs="Arial"/>
                <w:szCs w:val="18"/>
              </w:rPr>
            </w:pPr>
          </w:p>
        </w:tc>
        <w:tc>
          <w:tcPr>
            <w:tcW w:w="504" w:type="dxa"/>
            <w:tcBorders>
              <w:left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E542C" w:rsidRPr="00042B87" w:rsidRDefault="004E542C" w:rsidP="006A2721">
            <w:pPr>
              <w:pStyle w:val="Numbers"/>
              <w:rPr>
                <w:rFonts w:cs="Arial"/>
                <w:szCs w:val="18"/>
              </w:rPr>
            </w:pPr>
          </w:p>
        </w:tc>
        <w:tc>
          <w:tcPr>
            <w:tcW w:w="504" w:type="dxa"/>
            <w:tcBorders>
              <w:left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E542C" w:rsidRPr="00042B87" w:rsidRDefault="004E542C" w:rsidP="006A2721">
            <w:pPr>
              <w:pStyle w:val="Numbers"/>
              <w:rPr>
                <w:rFonts w:cs="Arial"/>
                <w:szCs w:val="18"/>
              </w:rPr>
            </w:pPr>
          </w:p>
        </w:tc>
        <w:tc>
          <w:tcPr>
            <w:tcW w:w="510" w:type="dxa"/>
            <w:tcBorders>
              <w:left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E542C" w:rsidRPr="00042B87" w:rsidRDefault="004E542C" w:rsidP="006A2721">
            <w:pPr>
              <w:pStyle w:val="Numbers"/>
              <w:rPr>
                <w:rFonts w:cs="Arial"/>
                <w:szCs w:val="18"/>
              </w:rPr>
            </w:pPr>
          </w:p>
        </w:tc>
        <w:tc>
          <w:tcPr>
            <w:tcW w:w="468" w:type="dxa"/>
            <w:tcBorders>
              <w:left w:val="nil"/>
            </w:tcBorders>
            <w:shd w:val="clear" w:color="auto" w:fill="auto"/>
          </w:tcPr>
          <w:p w:rsidR="004E542C" w:rsidRPr="00042B87" w:rsidRDefault="004E542C" w:rsidP="006A2721">
            <w:pPr>
              <w:pStyle w:val="Numbers"/>
              <w:rPr>
                <w:rFonts w:cs="Arial"/>
                <w:szCs w:val="18"/>
              </w:rPr>
            </w:pPr>
          </w:p>
        </w:tc>
      </w:tr>
    </w:tbl>
    <w:p w:rsidR="004E542C" w:rsidRPr="00042B87" w:rsidRDefault="004E542C" w:rsidP="004E542C">
      <w:pPr>
        <w:rPr>
          <w:rFonts w:cs="Arial"/>
          <w:szCs w:val="18"/>
        </w:rPr>
      </w:pPr>
    </w:p>
    <w:p w:rsidR="003B4B31" w:rsidRPr="00042B87" w:rsidRDefault="003B4B31" w:rsidP="00D91840">
      <w:pPr>
        <w:rPr>
          <w:rFonts w:cs="Arial"/>
          <w:szCs w:val="18"/>
        </w:rPr>
      </w:pPr>
    </w:p>
    <w:sectPr w:rsidR="003B4B31" w:rsidRPr="00042B87" w:rsidSect="00864C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2B87" w:rsidRDefault="00042B87" w:rsidP="00042B87">
      <w:r>
        <w:separator/>
      </w:r>
    </w:p>
  </w:endnote>
  <w:endnote w:type="continuationSeparator" w:id="0">
    <w:p w:rsidR="00042B87" w:rsidRDefault="00042B87" w:rsidP="00042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2B87" w:rsidRDefault="00042B87" w:rsidP="00042B87">
      <w:r>
        <w:separator/>
      </w:r>
    </w:p>
  </w:footnote>
  <w:footnote w:type="continuationSeparator" w:id="0">
    <w:p w:rsidR="00042B87" w:rsidRDefault="00042B87" w:rsidP="00042B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427C4"/>
    <w:multiLevelType w:val="hybridMultilevel"/>
    <w:tmpl w:val="31B07A82"/>
    <w:lvl w:ilvl="0" w:tplc="07E06522">
      <w:start w:val="1"/>
      <w:numFmt w:val="decimal"/>
      <w:pStyle w:val="NumberedList"/>
      <w:lvlText w:val="%1."/>
      <w:lvlJc w:val="left"/>
      <w:pPr>
        <w:tabs>
          <w:tab w:val="num" w:pos="432"/>
        </w:tabs>
        <w:ind w:left="432" w:hanging="432"/>
      </w:pPr>
      <w:rPr>
        <w:rFonts w:ascii="Verdana" w:hAnsi="Verdana" w:hint="default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1745B6A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73456E44"/>
    <w:multiLevelType w:val="multilevel"/>
    <w:tmpl w:val="9540532E"/>
    <w:lvl w:ilvl="0">
      <w:start w:val="1"/>
      <w:numFmt w:val="decimal"/>
      <w:lvlText w:val="%1."/>
      <w:lvlJc w:val="left"/>
      <w:pPr>
        <w:tabs>
          <w:tab w:val="num" w:pos="288"/>
        </w:tabs>
        <w:ind w:left="288" w:hanging="288"/>
      </w:pPr>
      <w:rPr>
        <w:rFonts w:ascii="Verdana" w:hAnsi="Verdana" w:hint="default"/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B5C"/>
    <w:rsid w:val="00042B87"/>
    <w:rsid w:val="0008365A"/>
    <w:rsid w:val="001D2C54"/>
    <w:rsid w:val="002076B8"/>
    <w:rsid w:val="002A3747"/>
    <w:rsid w:val="00342BB9"/>
    <w:rsid w:val="003B4B31"/>
    <w:rsid w:val="004B5F59"/>
    <w:rsid w:val="004E542C"/>
    <w:rsid w:val="005252B5"/>
    <w:rsid w:val="005D46B0"/>
    <w:rsid w:val="00713420"/>
    <w:rsid w:val="007B4BA6"/>
    <w:rsid w:val="007D0B5C"/>
    <w:rsid w:val="008228B7"/>
    <w:rsid w:val="00864C6B"/>
    <w:rsid w:val="00915199"/>
    <w:rsid w:val="00952E17"/>
    <w:rsid w:val="00953CB5"/>
    <w:rsid w:val="009C27A8"/>
    <w:rsid w:val="00A76658"/>
    <w:rsid w:val="00AD1109"/>
    <w:rsid w:val="00B12B1B"/>
    <w:rsid w:val="00B44767"/>
    <w:rsid w:val="00C71CB3"/>
    <w:rsid w:val="00C9530D"/>
    <w:rsid w:val="00D91840"/>
    <w:rsid w:val="00D97444"/>
    <w:rsid w:val="00DB072C"/>
    <w:rsid w:val="00DF29B3"/>
    <w:rsid w:val="00DF4F9E"/>
    <w:rsid w:val="00FF4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 w:qFormat="1"/>
    <w:lsdException w:name="Closing" w:semiHidden="1" w:unhideWhenUsed="1"/>
    <w:lsdException w:name="Signature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 w:qFormat="1"/>
    <w:lsdException w:name="Emphasis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Placeholder Text" w:semiHidden="1" w:uiPriority="99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F4F9E"/>
    <w:rPr>
      <w:rFonts w:asciiTheme="minorHAnsi" w:hAnsiTheme="minorHAnsi"/>
      <w:spacing w:val="8"/>
      <w:sz w:val="18"/>
      <w:szCs w:val="16"/>
    </w:rPr>
  </w:style>
  <w:style w:type="paragraph" w:styleId="Heading1">
    <w:name w:val="heading 1"/>
    <w:basedOn w:val="Normal"/>
    <w:next w:val="Normal"/>
    <w:qFormat/>
    <w:rsid w:val="00A76658"/>
    <w:pPr>
      <w:spacing w:after="160"/>
      <w:jc w:val="center"/>
      <w:outlineLvl w:val="0"/>
    </w:pPr>
    <w:rPr>
      <w:rFonts w:asciiTheme="majorHAnsi" w:hAnsiTheme="majorHAnsi"/>
      <w:caps/>
      <w:sz w:val="28"/>
      <w:szCs w:val="28"/>
    </w:rPr>
  </w:style>
  <w:style w:type="paragraph" w:styleId="Heading2">
    <w:name w:val="heading 2"/>
    <w:basedOn w:val="Normal"/>
    <w:next w:val="Normal"/>
    <w:qFormat/>
    <w:rsid w:val="00DF4F9E"/>
    <w:pPr>
      <w:jc w:val="center"/>
      <w:outlineLvl w:val="1"/>
    </w:pPr>
    <w:rPr>
      <w:rFonts w:asciiTheme="majorHAnsi" w:hAnsiTheme="majorHAnsi"/>
      <w:b/>
      <w:sz w:val="22"/>
    </w:rPr>
  </w:style>
  <w:style w:type="paragraph" w:styleId="Heading3">
    <w:name w:val="heading 3"/>
    <w:basedOn w:val="Normal"/>
    <w:next w:val="Normal"/>
    <w:qFormat/>
    <w:rsid w:val="00A76658"/>
    <w:pPr>
      <w:jc w:val="center"/>
      <w:outlineLvl w:val="2"/>
    </w:pPr>
    <w:rPr>
      <w:rFonts w:asciiTheme="majorHAnsi" w:hAnsiTheme="majorHAnsi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unhideWhenUsed/>
    <w:rsid w:val="00DB072C"/>
    <w:rPr>
      <w:sz w:val="16"/>
    </w:rPr>
  </w:style>
  <w:style w:type="paragraph" w:styleId="BalloonText">
    <w:name w:val="Balloon Text"/>
    <w:basedOn w:val="Normal"/>
    <w:semiHidden/>
    <w:unhideWhenUsed/>
    <w:rsid w:val="00D91840"/>
    <w:rPr>
      <w:rFonts w:ascii="Tahoma" w:hAnsi="Tahoma" w:cs="Tahoma"/>
    </w:rPr>
  </w:style>
  <w:style w:type="paragraph" w:customStyle="1" w:styleId="Directions">
    <w:name w:val="Directions"/>
    <w:basedOn w:val="Normal"/>
    <w:unhideWhenUsed/>
    <w:qFormat/>
    <w:rsid w:val="00DF4F9E"/>
    <w:pPr>
      <w:spacing w:before="200" w:after="200"/>
      <w:jc w:val="center"/>
    </w:pPr>
  </w:style>
  <w:style w:type="paragraph" w:customStyle="1" w:styleId="NumberedList">
    <w:name w:val="Numbered List"/>
    <w:basedOn w:val="Normal"/>
    <w:qFormat/>
    <w:rsid w:val="00342BB9"/>
    <w:pPr>
      <w:numPr>
        <w:numId w:val="2"/>
      </w:numPr>
    </w:pPr>
  </w:style>
  <w:style w:type="paragraph" w:customStyle="1" w:styleId="Numbers">
    <w:name w:val="Numbers"/>
    <w:basedOn w:val="Normal"/>
    <w:qFormat/>
    <w:rsid w:val="00DF4F9E"/>
    <w:pPr>
      <w:jc w:val="center"/>
    </w:pPr>
  </w:style>
  <w:style w:type="character" w:styleId="PlaceholderText">
    <w:name w:val="Placeholder Text"/>
    <w:basedOn w:val="DefaultParagraphFont"/>
    <w:uiPriority w:val="99"/>
    <w:semiHidden/>
    <w:rsid w:val="00DF4F9E"/>
    <w:rPr>
      <w:color w:val="808080"/>
    </w:rPr>
  </w:style>
  <w:style w:type="paragraph" w:styleId="Header">
    <w:name w:val="header"/>
    <w:basedOn w:val="Normal"/>
    <w:link w:val="HeaderChar"/>
    <w:unhideWhenUsed/>
    <w:rsid w:val="00042B8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42B87"/>
    <w:rPr>
      <w:rFonts w:asciiTheme="minorHAnsi" w:hAnsiTheme="minorHAnsi"/>
      <w:spacing w:val="8"/>
      <w:sz w:val="18"/>
      <w:szCs w:val="16"/>
    </w:rPr>
  </w:style>
  <w:style w:type="paragraph" w:styleId="Footer">
    <w:name w:val="footer"/>
    <w:basedOn w:val="Normal"/>
    <w:link w:val="FooterChar"/>
    <w:unhideWhenUsed/>
    <w:rsid w:val="00042B8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42B87"/>
    <w:rPr>
      <w:rFonts w:asciiTheme="minorHAnsi" w:hAnsiTheme="minorHAnsi"/>
      <w:spacing w:val="8"/>
      <w:sz w:val="18"/>
      <w:szCs w:val="16"/>
    </w:rPr>
  </w:style>
  <w:style w:type="character" w:styleId="Hyperlink">
    <w:name w:val="Hyperlink"/>
    <w:basedOn w:val="DefaultParagraphFont"/>
    <w:uiPriority w:val="99"/>
    <w:unhideWhenUsed/>
    <w:rsid w:val="007B4BA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 w:qFormat="1"/>
    <w:lsdException w:name="Closing" w:semiHidden="1" w:unhideWhenUsed="1"/>
    <w:lsdException w:name="Signature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 w:qFormat="1"/>
    <w:lsdException w:name="Emphasis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Placeholder Text" w:semiHidden="1" w:uiPriority="99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F4F9E"/>
    <w:rPr>
      <w:rFonts w:asciiTheme="minorHAnsi" w:hAnsiTheme="minorHAnsi"/>
      <w:spacing w:val="8"/>
      <w:sz w:val="18"/>
      <w:szCs w:val="16"/>
    </w:rPr>
  </w:style>
  <w:style w:type="paragraph" w:styleId="Heading1">
    <w:name w:val="heading 1"/>
    <w:basedOn w:val="Normal"/>
    <w:next w:val="Normal"/>
    <w:qFormat/>
    <w:rsid w:val="00A76658"/>
    <w:pPr>
      <w:spacing w:after="160"/>
      <w:jc w:val="center"/>
      <w:outlineLvl w:val="0"/>
    </w:pPr>
    <w:rPr>
      <w:rFonts w:asciiTheme="majorHAnsi" w:hAnsiTheme="majorHAnsi"/>
      <w:caps/>
      <w:sz w:val="28"/>
      <w:szCs w:val="28"/>
    </w:rPr>
  </w:style>
  <w:style w:type="paragraph" w:styleId="Heading2">
    <w:name w:val="heading 2"/>
    <w:basedOn w:val="Normal"/>
    <w:next w:val="Normal"/>
    <w:qFormat/>
    <w:rsid w:val="00DF4F9E"/>
    <w:pPr>
      <w:jc w:val="center"/>
      <w:outlineLvl w:val="1"/>
    </w:pPr>
    <w:rPr>
      <w:rFonts w:asciiTheme="majorHAnsi" w:hAnsiTheme="majorHAnsi"/>
      <w:b/>
      <w:sz w:val="22"/>
    </w:rPr>
  </w:style>
  <w:style w:type="paragraph" w:styleId="Heading3">
    <w:name w:val="heading 3"/>
    <w:basedOn w:val="Normal"/>
    <w:next w:val="Normal"/>
    <w:qFormat/>
    <w:rsid w:val="00A76658"/>
    <w:pPr>
      <w:jc w:val="center"/>
      <w:outlineLvl w:val="2"/>
    </w:pPr>
    <w:rPr>
      <w:rFonts w:asciiTheme="majorHAnsi" w:hAnsiTheme="majorHAnsi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unhideWhenUsed/>
    <w:rsid w:val="00DB072C"/>
    <w:rPr>
      <w:sz w:val="16"/>
    </w:rPr>
  </w:style>
  <w:style w:type="paragraph" w:styleId="BalloonText">
    <w:name w:val="Balloon Text"/>
    <w:basedOn w:val="Normal"/>
    <w:semiHidden/>
    <w:unhideWhenUsed/>
    <w:rsid w:val="00D91840"/>
    <w:rPr>
      <w:rFonts w:ascii="Tahoma" w:hAnsi="Tahoma" w:cs="Tahoma"/>
    </w:rPr>
  </w:style>
  <w:style w:type="paragraph" w:customStyle="1" w:styleId="Directions">
    <w:name w:val="Directions"/>
    <w:basedOn w:val="Normal"/>
    <w:unhideWhenUsed/>
    <w:qFormat/>
    <w:rsid w:val="00DF4F9E"/>
    <w:pPr>
      <w:spacing w:before="200" w:after="200"/>
      <w:jc w:val="center"/>
    </w:pPr>
  </w:style>
  <w:style w:type="paragraph" w:customStyle="1" w:styleId="NumberedList">
    <w:name w:val="Numbered List"/>
    <w:basedOn w:val="Normal"/>
    <w:qFormat/>
    <w:rsid w:val="00342BB9"/>
    <w:pPr>
      <w:numPr>
        <w:numId w:val="2"/>
      </w:numPr>
    </w:pPr>
  </w:style>
  <w:style w:type="paragraph" w:customStyle="1" w:styleId="Numbers">
    <w:name w:val="Numbers"/>
    <w:basedOn w:val="Normal"/>
    <w:qFormat/>
    <w:rsid w:val="00DF4F9E"/>
    <w:pPr>
      <w:jc w:val="center"/>
    </w:pPr>
  </w:style>
  <w:style w:type="character" w:styleId="PlaceholderText">
    <w:name w:val="Placeholder Text"/>
    <w:basedOn w:val="DefaultParagraphFont"/>
    <w:uiPriority w:val="99"/>
    <w:semiHidden/>
    <w:rsid w:val="00DF4F9E"/>
    <w:rPr>
      <w:color w:val="808080"/>
    </w:rPr>
  </w:style>
  <w:style w:type="paragraph" w:styleId="Header">
    <w:name w:val="header"/>
    <w:basedOn w:val="Normal"/>
    <w:link w:val="HeaderChar"/>
    <w:unhideWhenUsed/>
    <w:rsid w:val="00042B8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42B87"/>
    <w:rPr>
      <w:rFonts w:asciiTheme="minorHAnsi" w:hAnsiTheme="minorHAnsi"/>
      <w:spacing w:val="8"/>
      <w:sz w:val="18"/>
      <w:szCs w:val="16"/>
    </w:rPr>
  </w:style>
  <w:style w:type="paragraph" w:styleId="Footer">
    <w:name w:val="footer"/>
    <w:basedOn w:val="Normal"/>
    <w:link w:val="FooterChar"/>
    <w:unhideWhenUsed/>
    <w:rsid w:val="00042B8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42B87"/>
    <w:rPr>
      <w:rFonts w:asciiTheme="minorHAnsi" w:hAnsiTheme="minorHAnsi"/>
      <w:spacing w:val="8"/>
      <w:sz w:val="18"/>
      <w:szCs w:val="16"/>
    </w:rPr>
  </w:style>
  <w:style w:type="character" w:styleId="Hyperlink">
    <w:name w:val="Hyperlink"/>
    <w:basedOn w:val="DefaultParagraphFont"/>
    <w:uiPriority w:val="99"/>
    <w:unhideWhenUsed/>
    <w:rsid w:val="007B4BA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cica.org.au/wp-content/uploads/Core-Skills-for-Work-Developmental-Framework-2013.pdf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0093563\AppData\Roaming\Microsoft\Templates\MS_QualityScaleSurvey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0ECCA3-C2B9-43ED-A294-1586DEADE6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105FBE-5DC3-47DF-90D2-0CB6A9AB4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MS_QualityScaleSurvey</Template>
  <TotalTime>108</TotalTime>
  <Pages>2</Pages>
  <Words>492</Words>
  <Characters>2524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Survey of quality</vt:lpstr>
    </vt:vector>
  </TitlesOfParts>
  <Company>UWA Business School</Company>
  <LinksUpToDate>false</LinksUpToDate>
  <CharactersWithSpaces>3010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Survey of quality</dc:title>
  <dc:creator>Kathryn Watson</dc:creator>
  <cp:lastModifiedBy>Kathryn Watson</cp:lastModifiedBy>
  <cp:revision>4</cp:revision>
  <cp:lastPrinted>2004-02-20T15:06:00Z</cp:lastPrinted>
  <dcterms:created xsi:type="dcterms:W3CDTF">2016-12-08T06:08:00Z</dcterms:created>
  <dcterms:modified xsi:type="dcterms:W3CDTF">2016-12-08T08:30:00Z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TC010176151033</vt:lpwstr>
  </property>
</Properties>
</file>